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F6A" w:rsidRPr="008D7B59" w:rsidRDefault="00153E72">
      <w:pPr>
        <w:rPr>
          <w:rFonts w:ascii="Arial Black" w:hAnsi="Arial Black"/>
          <w:b/>
          <w:color w:val="FF0000"/>
          <w:sz w:val="32"/>
          <w:szCs w:val="32"/>
          <w:u w:val="single"/>
        </w:rPr>
      </w:pPr>
      <w:r w:rsidRPr="008D7B59">
        <w:rPr>
          <w:rFonts w:ascii="Arial Black" w:hAnsi="Arial Black"/>
          <w:b/>
          <w:color w:val="FF0000"/>
          <w:sz w:val="32"/>
          <w:szCs w:val="32"/>
          <w:u w:val="single"/>
        </w:rPr>
        <w:t>KRITERIJI VREDNOVANJA</w:t>
      </w:r>
      <w:r w:rsidR="008D7B59">
        <w:rPr>
          <w:rFonts w:ascii="Arial Black" w:hAnsi="Arial Black"/>
          <w:b/>
          <w:color w:val="FF0000"/>
          <w:sz w:val="32"/>
          <w:szCs w:val="32"/>
          <w:u w:val="single"/>
        </w:rPr>
        <w:t xml:space="preserve">- 2. razred  </w:t>
      </w:r>
      <w:r w:rsidR="008D7B59" w:rsidRPr="008D7B59">
        <w:rPr>
          <w:rFonts w:ascii="Arial" w:hAnsi="Arial" w:cs="Arial"/>
          <w:sz w:val="24"/>
          <w:szCs w:val="24"/>
        </w:rPr>
        <w:t>Učiteljica:V</w:t>
      </w:r>
      <w:r w:rsidR="00F13E69">
        <w:rPr>
          <w:rFonts w:ascii="Arial" w:hAnsi="Arial" w:cs="Arial"/>
          <w:sz w:val="24"/>
          <w:szCs w:val="24"/>
        </w:rPr>
        <w:t>alentina Perić</w:t>
      </w:r>
      <w:r w:rsidR="00F75D56">
        <w:rPr>
          <w:rFonts w:ascii="Arial" w:hAnsi="Arial" w:cs="Arial"/>
          <w:sz w:val="24"/>
          <w:szCs w:val="24"/>
        </w:rPr>
        <w:t xml:space="preserve"> i Julijana Šarić</w:t>
      </w:r>
    </w:p>
    <w:p w:rsidR="00153E72" w:rsidRPr="005B6035" w:rsidRDefault="00153E72">
      <w:pPr>
        <w:rPr>
          <w:rFonts w:ascii="Arial Black" w:hAnsi="Arial Black"/>
          <w:b/>
          <w:sz w:val="28"/>
          <w:szCs w:val="28"/>
          <w:u w:val="single"/>
        </w:rPr>
      </w:pPr>
      <w:r w:rsidRPr="005B6035">
        <w:rPr>
          <w:rFonts w:ascii="Arial Black" w:hAnsi="Arial Black"/>
          <w:b/>
          <w:sz w:val="28"/>
          <w:szCs w:val="28"/>
          <w:u w:val="single"/>
        </w:rPr>
        <w:t>HRVATSKI JEZIK</w:t>
      </w:r>
    </w:p>
    <w:tbl>
      <w:tblPr>
        <w:tblStyle w:val="TableGrid"/>
        <w:tblW w:w="13462" w:type="dxa"/>
        <w:tblLook w:val="04A0"/>
      </w:tblPr>
      <w:tblGrid>
        <w:gridCol w:w="1924"/>
        <w:gridCol w:w="2891"/>
        <w:gridCol w:w="2977"/>
        <w:gridCol w:w="2693"/>
        <w:gridCol w:w="2977"/>
      </w:tblGrid>
      <w:tr w:rsidR="000B29AD" w:rsidTr="000B29AD">
        <w:tc>
          <w:tcPr>
            <w:tcW w:w="1924" w:type="dxa"/>
          </w:tcPr>
          <w:p w:rsidR="000B29AD" w:rsidRPr="0075042D" w:rsidRDefault="000B29AD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ISHOD</w:t>
            </w:r>
          </w:p>
        </w:tc>
        <w:tc>
          <w:tcPr>
            <w:tcW w:w="11538" w:type="dxa"/>
            <w:gridSpan w:val="4"/>
            <w:tcBorders>
              <w:right w:val="single" w:sz="4" w:space="0" w:color="auto"/>
            </w:tcBorders>
          </w:tcPr>
          <w:p w:rsidR="000B29AD" w:rsidRDefault="000B29AD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  <w:p w:rsidR="000B29AD" w:rsidRPr="0075042D" w:rsidRDefault="000B29AD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 RAZINE ISHODA</w:t>
            </w:r>
          </w:p>
        </w:tc>
      </w:tr>
      <w:tr w:rsidR="000B29AD" w:rsidTr="000B29AD">
        <w:tc>
          <w:tcPr>
            <w:tcW w:w="1924" w:type="dxa"/>
          </w:tcPr>
          <w:p w:rsidR="000B29AD" w:rsidRPr="0075042D" w:rsidRDefault="000B29AD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B29AD" w:rsidRPr="0075042D" w:rsidRDefault="000B29AD" w:rsidP="0075042D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ODLI</w:t>
            </w:r>
            <w:r w:rsidRPr="0075042D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Č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AN (5)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ab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B29AD" w:rsidRPr="0075042D" w:rsidRDefault="000B29AD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VRLO DOBAR (4)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   DOBAR (3)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DOVOLJAN (2)</w:t>
            </w:r>
          </w:p>
        </w:tc>
      </w:tr>
      <w:tr w:rsidR="000B29AD" w:rsidTr="000B29AD">
        <w:tc>
          <w:tcPr>
            <w:tcW w:w="1924" w:type="dxa"/>
          </w:tcPr>
          <w:p w:rsidR="000B29AD" w:rsidRPr="0075042D" w:rsidRDefault="000B29AD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891" w:type="dxa"/>
            <w:tcBorders>
              <w:right w:val="nil"/>
            </w:tcBorders>
          </w:tcPr>
          <w:p w:rsidR="000B29AD" w:rsidRPr="0075042D" w:rsidRDefault="000B29AD" w:rsidP="0075042D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0B29AD" w:rsidRPr="00AA1B5E" w:rsidRDefault="000B29AD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AA1B5E">
              <w:rPr>
                <w:rFonts w:ascii="Britannic Bold" w:hAnsi="Britannic Bold"/>
                <w:b/>
                <w:sz w:val="28"/>
                <w:szCs w:val="28"/>
              </w:rPr>
              <w:t xml:space="preserve">HRVATSKI JEZIK  I 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AA1B5E" w:rsidRDefault="000B29AD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AA1B5E">
              <w:rPr>
                <w:rFonts w:ascii="Britannic Bold" w:hAnsi="Britannic Bold"/>
                <w:b/>
                <w:sz w:val="28"/>
                <w:szCs w:val="28"/>
              </w:rPr>
              <w:t>KOMUNIKACIJA</w:t>
            </w:r>
          </w:p>
        </w:tc>
        <w:tc>
          <w:tcPr>
            <w:tcW w:w="297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B29AD" w:rsidRPr="0075042D" w:rsidRDefault="000B29AD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</w:tr>
      <w:tr w:rsidR="000B29AD" w:rsidTr="000B29AD">
        <w:tc>
          <w:tcPr>
            <w:tcW w:w="1924" w:type="dxa"/>
          </w:tcPr>
          <w:p w:rsidR="000B29AD" w:rsidRPr="0075042D" w:rsidRDefault="000B29AD">
            <w:pPr>
              <w:rPr>
                <w:b/>
              </w:rPr>
            </w:pPr>
            <w:r w:rsidRPr="0075042D">
              <w:rPr>
                <w:b/>
              </w:rPr>
              <w:t>OŠ HJ A.2.1. Učenik razgovara i govori u skladu s temom iz svakodnevnoga života i poštuje pravila uljudnoga ophođenja.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>
            <w:r>
              <w:t>Iznimno uspješno govori  i razgovara o temama iz svakodnevnog života.</w:t>
            </w:r>
          </w:p>
          <w:p w:rsidR="000B29AD" w:rsidRDefault="000B29AD"/>
          <w:p w:rsidR="000B29AD" w:rsidRDefault="000B29AD">
            <w:r>
              <w:t>Potpuno samostalno odgovara cjelovitom rečenicom na postavljena pitanja.</w:t>
            </w:r>
          </w:p>
          <w:p w:rsidR="000B29AD" w:rsidRDefault="000B29AD"/>
          <w:p w:rsidR="000B29AD" w:rsidRDefault="000B29AD">
            <w:r>
              <w:t>Uspješno pripovijeda, priča i opisuje koristeći i složenije rečenice. Potpuno prati kronološki slijed događaja.</w:t>
            </w:r>
          </w:p>
          <w:p w:rsidR="000B29AD" w:rsidRDefault="000B29AD"/>
          <w:p w:rsidR="000B29AD" w:rsidRDefault="000B29AD">
            <w:r>
              <w:t>Rječnik je iznimno bogat i koristi nove riječi u svom izražavanju.</w:t>
            </w:r>
          </w:p>
          <w:p w:rsidR="000B29AD" w:rsidRDefault="000B29AD"/>
          <w:p w:rsidR="000B29AD" w:rsidRDefault="000B29AD">
            <w:r>
              <w:t>Poštuje pravila uljudnog ophođenja.</w:t>
            </w:r>
          </w:p>
          <w:p w:rsidR="000B29AD" w:rsidRDefault="000B29AD"/>
          <w:p w:rsidR="000B29AD" w:rsidRDefault="000B29AD">
            <w:r>
              <w:t>Iznimno uspješno intonira izjavnu, upitnu i uskličnu rečenicu.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>
            <w:r>
              <w:t>Samostalno govori i razgovara o temama iz svakodnevnog života uz usmjeravanje.</w:t>
            </w:r>
          </w:p>
          <w:p w:rsidR="000B29AD" w:rsidRDefault="000B29AD"/>
          <w:p w:rsidR="000B29AD" w:rsidRDefault="000B29AD">
            <w:r>
              <w:t>Uglavnom samostalno odgovara cjelovitom rečenicom na pitanja te postavlja pitanja.</w:t>
            </w:r>
          </w:p>
          <w:p w:rsidR="000B29AD" w:rsidRDefault="000B29AD"/>
          <w:p w:rsidR="000B29AD" w:rsidRDefault="000B29AD">
            <w:r>
              <w:t>Uglavnom samostalno pripovijeda kratke priče, pripovijeda i opisuje uz usmjeravanje. Prati kronološki slijed događaja.</w:t>
            </w:r>
          </w:p>
          <w:p w:rsidR="000B29AD" w:rsidRDefault="000B29AD"/>
          <w:p w:rsidR="000B29AD" w:rsidRDefault="000B29AD">
            <w:r>
              <w:t>Rječnik je bogat i koristi nove riječi u svom rječniku.</w:t>
            </w:r>
          </w:p>
          <w:p w:rsidR="000B29AD" w:rsidRDefault="000B29AD"/>
          <w:p w:rsidR="000B29AD" w:rsidRDefault="000B29AD">
            <w:r>
              <w:t xml:space="preserve">Poštuje pravila uljudnog ophođenja. </w:t>
            </w:r>
          </w:p>
          <w:p w:rsidR="000B29AD" w:rsidRDefault="000B29AD"/>
          <w:p w:rsidR="000B29AD" w:rsidRDefault="000B29AD">
            <w:r>
              <w:t>Točno intonira izjavnu, upitnu i uskličnu rečenicu uz poneku grešku</w:t>
            </w:r>
          </w:p>
        </w:tc>
        <w:tc>
          <w:tcPr>
            <w:tcW w:w="2693" w:type="dxa"/>
            <w:shd w:val="clear" w:color="auto" w:fill="FFFF00"/>
          </w:tcPr>
          <w:p w:rsidR="000B29AD" w:rsidRDefault="000B29AD">
            <w:r>
              <w:t xml:space="preserve">Uz pomoć smjernica i djelomično govori i razgovara o temama iz svakodnevnog života. </w:t>
            </w:r>
          </w:p>
          <w:p w:rsidR="000B29AD" w:rsidRDefault="000B29AD"/>
          <w:p w:rsidR="000B29AD" w:rsidRDefault="000B29AD">
            <w:r>
              <w:t>Djelomično odgovara na pitanja cjelovitom rečenicom  i postavlja pitanja.</w:t>
            </w:r>
          </w:p>
          <w:p w:rsidR="000B29AD" w:rsidRDefault="000B29AD"/>
          <w:p w:rsidR="000B29AD" w:rsidRDefault="000B29AD">
            <w:r>
              <w:t>Nesiguran/na je i traži pomoć ili potporu učitelja u pripovijedanju kratke priče i pričanju o vlastitom događaju. Djelomično prati  kronološki slijed događaja.</w:t>
            </w:r>
          </w:p>
          <w:p w:rsidR="000B29AD" w:rsidRDefault="000B29AD"/>
          <w:p w:rsidR="000B29AD" w:rsidRDefault="000B29AD">
            <w:r>
              <w:t>Pri izražavanju ponekad koristi neknjiževne i lokalne riječi i izraze. Djelomično koristi naučene nove riječi i izraze.</w:t>
            </w:r>
          </w:p>
          <w:p w:rsidR="000B29AD" w:rsidRDefault="000B29AD"/>
          <w:p w:rsidR="000B29AD" w:rsidRDefault="000B29AD">
            <w:r>
              <w:t xml:space="preserve">Poštuje pravila uljudnog </w:t>
            </w:r>
            <w:r>
              <w:lastRenderedPageBreak/>
              <w:t>ophođenja.</w:t>
            </w:r>
          </w:p>
          <w:p w:rsidR="000B29AD" w:rsidRDefault="000B29AD"/>
          <w:p w:rsidR="000B29AD" w:rsidRDefault="000B29AD">
            <w:r>
              <w:t>Djelomično točno intonira izjavnu, upitnu i uskličnu rečenicu.</w:t>
            </w:r>
          </w:p>
          <w:p w:rsidR="000B29AD" w:rsidRDefault="000B29AD"/>
        </w:tc>
        <w:tc>
          <w:tcPr>
            <w:tcW w:w="2977" w:type="dxa"/>
            <w:shd w:val="clear" w:color="auto" w:fill="F4B083" w:themeFill="accent2" w:themeFillTint="99"/>
          </w:tcPr>
          <w:p w:rsidR="000B29AD" w:rsidRPr="00C060BD" w:rsidRDefault="000B29AD" w:rsidP="00C060BD">
            <w:pPr>
              <w:shd w:val="clear" w:color="auto" w:fill="F4B083" w:themeFill="accent2" w:themeFillTint="99"/>
            </w:pPr>
            <w:r w:rsidRPr="00C060BD">
              <w:lastRenderedPageBreak/>
              <w:t>Uz pomoć učitelja i zadovoljavajuće govori i razgovara o temama iz svakodnevnog života.</w:t>
            </w:r>
          </w:p>
          <w:p w:rsidR="000B29AD" w:rsidRPr="00C060BD" w:rsidRDefault="000B29AD" w:rsidP="00C060BD">
            <w:pPr>
              <w:shd w:val="clear" w:color="auto" w:fill="F4B083" w:themeFill="accent2" w:themeFillTint="99"/>
            </w:pPr>
          </w:p>
          <w:p w:rsidR="000B29AD" w:rsidRPr="00C060BD" w:rsidRDefault="000B29AD" w:rsidP="00C060BD">
            <w:pPr>
              <w:shd w:val="clear" w:color="auto" w:fill="F4B083" w:themeFill="accent2" w:themeFillTint="99"/>
            </w:pPr>
            <w:r w:rsidRPr="00C060BD">
              <w:t>Uz pomoć učitelja odgovara na pitanja cjelovitom rečenicom i postavlja pitanja.</w:t>
            </w:r>
          </w:p>
          <w:p w:rsidR="000B29AD" w:rsidRPr="00C060BD" w:rsidRDefault="000B29AD" w:rsidP="00C060BD">
            <w:pPr>
              <w:shd w:val="clear" w:color="auto" w:fill="F4B083" w:themeFill="accent2" w:themeFillTint="99"/>
            </w:pPr>
          </w:p>
          <w:p w:rsidR="000B29AD" w:rsidRPr="00C060BD" w:rsidRDefault="000B29AD" w:rsidP="00C060BD">
            <w:pPr>
              <w:shd w:val="clear" w:color="auto" w:fill="F4B083" w:themeFill="accent2" w:themeFillTint="99"/>
              <w:rPr>
                <w:rFonts w:cstheme="minorHAnsi"/>
              </w:rPr>
            </w:pPr>
            <w:r w:rsidRPr="00C060BD">
              <w:t xml:space="preserve">Zadovoljavajuće i uz pomoć učitelja pripovijeda kratku priču ili priča o nekom </w:t>
            </w:r>
            <w:r w:rsidRPr="00C060BD">
              <w:rPr>
                <w:rFonts w:cstheme="minorHAnsi"/>
              </w:rPr>
              <w:t>događaju. Kronološki prati priču samo uz pomoć učitelja.</w:t>
            </w:r>
          </w:p>
          <w:p w:rsidR="000B29AD" w:rsidRPr="00C060BD" w:rsidRDefault="000B29AD" w:rsidP="00C060BD">
            <w:pPr>
              <w:shd w:val="clear" w:color="auto" w:fill="F4B083" w:themeFill="accent2" w:themeFillTint="99"/>
              <w:rPr>
                <w:rFonts w:cstheme="minorHAnsi"/>
              </w:rPr>
            </w:pPr>
          </w:p>
          <w:p w:rsidR="000B29AD" w:rsidRPr="00C060BD" w:rsidRDefault="000B29AD" w:rsidP="00C060BD">
            <w:pPr>
              <w:shd w:val="clear" w:color="auto" w:fill="F4B083" w:themeFill="accent2" w:themeFillTint="99"/>
              <w:rPr>
                <w:rFonts w:cstheme="minorHAnsi"/>
                <w:lang w:val="en-US"/>
              </w:rPr>
            </w:pPr>
            <w:r w:rsidRPr="00C060BD">
              <w:rPr>
                <w:rFonts w:cstheme="minorHAnsi"/>
                <w:lang w:val="en-US"/>
              </w:rPr>
              <w:t xml:space="preserve">Često se </w:t>
            </w:r>
            <w:proofErr w:type="gramStart"/>
            <w:r w:rsidRPr="00C060BD">
              <w:rPr>
                <w:rFonts w:cstheme="minorHAnsi"/>
                <w:lang w:val="en-US"/>
              </w:rPr>
              <w:t>izražava  pomoću</w:t>
            </w:r>
            <w:proofErr w:type="gramEnd"/>
            <w:r w:rsidRPr="00C060BD">
              <w:rPr>
                <w:rFonts w:cstheme="minorHAnsi"/>
                <w:lang w:val="en-US"/>
              </w:rPr>
              <w:t xml:space="preserve"> poštapalica i lokalnih, neknjiževnih izraza te rijetko koristi nove riječi u svom izražavanju.</w:t>
            </w:r>
          </w:p>
          <w:p w:rsidR="000B29AD" w:rsidRPr="00C060BD" w:rsidRDefault="000B29AD">
            <w:pPr>
              <w:rPr>
                <w:rFonts w:cstheme="minorHAnsi"/>
                <w:lang w:val="en-US"/>
              </w:rPr>
            </w:pPr>
          </w:p>
          <w:p w:rsidR="000B29AD" w:rsidRPr="00C060BD" w:rsidRDefault="000B29AD" w:rsidP="00535F08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  <w:lang w:val="en-US"/>
              </w:rPr>
            </w:pPr>
            <w:r w:rsidRPr="00C060BD">
              <w:rPr>
                <w:rFonts w:asciiTheme="minorHAnsi" w:hAnsiTheme="minorHAnsi" w:cstheme="minorHAnsi"/>
                <w:lang w:val="en-US"/>
              </w:rPr>
              <w:t xml:space="preserve">Posjeduje uglavnom siromašan riječnik i teže </w:t>
            </w:r>
            <w:r w:rsidRPr="00C060BD">
              <w:rPr>
                <w:rFonts w:asciiTheme="minorHAnsi" w:hAnsiTheme="minorHAnsi" w:cstheme="minorHAnsi"/>
                <w:lang w:val="en-US"/>
              </w:rPr>
              <w:lastRenderedPageBreak/>
              <w:t>pronalazi riječi za izražavanje svojih stavova i misli.</w:t>
            </w:r>
          </w:p>
          <w:p w:rsidR="000B29AD" w:rsidRPr="00C060BD" w:rsidRDefault="000B29AD" w:rsidP="00535F08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  <w:lang w:val="en-US"/>
              </w:rPr>
            </w:pPr>
            <w:r w:rsidRPr="00C060BD">
              <w:rPr>
                <w:rFonts w:asciiTheme="minorHAnsi" w:hAnsiTheme="minorHAnsi" w:cstheme="minorHAnsi"/>
                <w:lang w:val="en-US"/>
              </w:rPr>
              <w:t>Uglavnom poštuje pravila uljudnog ophođenja.</w:t>
            </w:r>
          </w:p>
          <w:p w:rsidR="000B29AD" w:rsidRPr="00C060BD" w:rsidRDefault="000B29AD" w:rsidP="00535F08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  <w:lang w:val="en-US"/>
              </w:rPr>
            </w:pPr>
            <w:r w:rsidRPr="00C060BD">
              <w:rPr>
                <w:rFonts w:asciiTheme="minorHAnsi" w:hAnsiTheme="minorHAnsi" w:cstheme="minorHAnsi"/>
                <w:lang w:val="en-US"/>
              </w:rPr>
              <w:t>Uz pomoć učitelja točno intonira izjavnu, upitnu I uskličnu rečenicu.</w:t>
            </w:r>
          </w:p>
          <w:p w:rsidR="000B29AD" w:rsidRPr="00C060BD" w:rsidRDefault="000B29AD">
            <w:pPr>
              <w:rPr>
                <w:rFonts w:cstheme="minorHAnsi"/>
              </w:rPr>
            </w:pPr>
          </w:p>
        </w:tc>
      </w:tr>
      <w:tr w:rsidR="000B29AD" w:rsidTr="000B29AD">
        <w:tc>
          <w:tcPr>
            <w:tcW w:w="1924" w:type="dxa"/>
          </w:tcPr>
          <w:p w:rsidR="000B29AD" w:rsidRPr="0075042D" w:rsidRDefault="000B29AD">
            <w:pPr>
              <w:rPr>
                <w:b/>
              </w:rPr>
            </w:pPr>
            <w:r w:rsidRPr="0075042D">
              <w:rPr>
                <w:b/>
              </w:rPr>
              <w:lastRenderedPageBreak/>
              <w:t>OŠ HJ A.2.2. Učenik sluša jednostavne tekstove, točno izgovara glasove, riječi i rečenice na temelju slušanoga teksta.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>
            <w:r>
              <w:t>S velikim interesom i pozornošću sluša kratke tekstove i potpuno točno odgovara na pitanja o slušanom tekstu.</w:t>
            </w:r>
          </w:p>
          <w:p w:rsidR="000B29AD" w:rsidRDefault="000B29AD"/>
          <w:p w:rsidR="000B29AD" w:rsidRDefault="000B29AD">
            <w:r>
              <w:t xml:space="preserve">Potpuno se uspješno izražava o slušanom tekstu crtežom, pismom ili govorom. </w:t>
            </w:r>
          </w:p>
          <w:p w:rsidR="000B29AD" w:rsidRDefault="000B29AD">
            <w:r>
              <w:t>Iznosi svoje mišljenje o slušanom tekstu.</w:t>
            </w:r>
          </w:p>
          <w:p w:rsidR="000B29AD" w:rsidRDefault="000B29AD"/>
        </w:tc>
        <w:tc>
          <w:tcPr>
            <w:tcW w:w="2977" w:type="dxa"/>
            <w:shd w:val="clear" w:color="auto" w:fill="00B0F0"/>
          </w:tcPr>
          <w:p w:rsidR="000B29AD" w:rsidRDefault="000B29AD">
            <w:r>
              <w:t>Sluša kratke tekstove i  odgovara na pitanja o slušanom tekstu uz poneku grešku.</w:t>
            </w:r>
          </w:p>
          <w:p w:rsidR="000B29AD" w:rsidRDefault="000B29AD"/>
          <w:p w:rsidR="000B29AD" w:rsidRDefault="000B29AD">
            <w:r>
              <w:t>Uglavnom se uspješno izražava o slušanom tekstu crtežom, pismom ili govorom.</w:t>
            </w:r>
          </w:p>
        </w:tc>
        <w:tc>
          <w:tcPr>
            <w:tcW w:w="2693" w:type="dxa"/>
            <w:shd w:val="clear" w:color="auto" w:fill="FFFF00"/>
          </w:tcPr>
          <w:p w:rsidR="000B29AD" w:rsidRDefault="000B29AD">
            <w:r>
              <w:t>Uglavnom sluša kratke tekstove  i djelomično usmeno odgovara na pitanja o slušanom tekstu.</w:t>
            </w:r>
          </w:p>
          <w:p w:rsidR="000B29AD" w:rsidRDefault="000B29AD"/>
          <w:p w:rsidR="000B29AD" w:rsidRDefault="000B29AD">
            <w:r>
              <w:t>O slušanom tekstu djelomično se izražava crtežom, pismom ili govorom.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C060BD" w:rsidRDefault="000B29AD">
            <w:r w:rsidRPr="00C060BD">
              <w:t>Uz pomoć učitelja  i stalno usmjeravanje sluša kratke tekstove te usmeno odgovara na pitanja o slušanom tekstu.</w:t>
            </w:r>
          </w:p>
          <w:p w:rsidR="000B29AD" w:rsidRPr="00C060BD" w:rsidRDefault="000B29AD"/>
          <w:p w:rsidR="000B29AD" w:rsidRPr="00C060BD" w:rsidRDefault="000B29AD">
            <w:r w:rsidRPr="00C060BD">
              <w:t>Uz pomoć učitelja izražava se o slušanom tekstu pismom, govorom ili crtežom.</w:t>
            </w:r>
          </w:p>
        </w:tc>
      </w:tr>
      <w:tr w:rsidR="000B29AD" w:rsidTr="000B29AD">
        <w:tc>
          <w:tcPr>
            <w:tcW w:w="1924" w:type="dxa"/>
          </w:tcPr>
          <w:p w:rsidR="000B29AD" w:rsidRPr="0075042D" w:rsidRDefault="000B29AD">
            <w:pPr>
              <w:rPr>
                <w:b/>
              </w:rPr>
            </w:pPr>
            <w:r w:rsidRPr="0075042D">
              <w:rPr>
                <w:b/>
              </w:rPr>
              <w:t>OŠ HJ A.2.3. Učenik čita kratke tekstove tematski prikladne učeničkomu iskustvu, jezičnomu razvoju i interesima.</w:t>
            </w:r>
          </w:p>
        </w:tc>
        <w:tc>
          <w:tcPr>
            <w:tcW w:w="2891" w:type="dxa"/>
            <w:shd w:val="clear" w:color="auto" w:fill="92D050"/>
          </w:tcPr>
          <w:p w:rsidR="000B29AD" w:rsidRPr="003F4DB4" w:rsidRDefault="000B29AD">
            <w:pPr>
              <w:rPr>
                <w:rFonts w:cstheme="minorHAnsi"/>
              </w:rPr>
            </w:pPr>
            <w:r w:rsidRPr="003F4DB4">
              <w:rPr>
                <w:rFonts w:cstheme="minorHAnsi"/>
              </w:rPr>
              <w:t>Iznimno uspješno, jasno, sigurno i u potpunosti samostalno glasnočita rečenice i tekstove.</w:t>
            </w:r>
          </w:p>
          <w:p w:rsidR="000B29AD" w:rsidRPr="003F4DB4" w:rsidRDefault="000B29AD">
            <w:pPr>
              <w:rPr>
                <w:rFonts w:cstheme="minorHAnsi"/>
                <w:lang w:val="en-US"/>
              </w:rPr>
            </w:pPr>
            <w:r w:rsidRPr="003F4DB4">
              <w:rPr>
                <w:rFonts w:cstheme="minorHAnsi"/>
                <w:lang w:val="en-US"/>
              </w:rPr>
              <w:t>Na postavljena pitanja odgovara jasno, točno i cjelovitom rečenicom.</w:t>
            </w:r>
          </w:p>
          <w:p w:rsidR="000B29AD" w:rsidRDefault="000B29AD">
            <w:pPr>
              <w:rPr>
                <w:rFonts w:cstheme="minorHAnsi"/>
                <w:lang w:val="en-US"/>
              </w:rPr>
            </w:pPr>
          </w:p>
          <w:p w:rsidR="000B29AD" w:rsidRPr="003F4DB4" w:rsidRDefault="000B29AD">
            <w:pPr>
              <w:rPr>
                <w:rFonts w:cstheme="minorHAnsi"/>
                <w:lang w:val="en-US"/>
              </w:rPr>
            </w:pPr>
            <w:r w:rsidRPr="003F4DB4">
              <w:rPr>
                <w:rFonts w:cstheme="minorHAnsi"/>
                <w:lang w:val="en-US"/>
              </w:rPr>
              <w:t>O pročitanom postavlja jasno I cjelovito pitanje.</w:t>
            </w:r>
          </w:p>
          <w:p w:rsidR="000B29AD" w:rsidRPr="003F4DB4" w:rsidRDefault="000B29AD">
            <w:pPr>
              <w:rPr>
                <w:rFonts w:cstheme="minorHAnsi"/>
                <w:lang w:val="en-US"/>
              </w:rPr>
            </w:pPr>
            <w:r w:rsidRPr="003F4DB4">
              <w:rPr>
                <w:rFonts w:cstheme="minorHAnsi"/>
                <w:lang w:val="en-US"/>
              </w:rPr>
              <w:t>Opširno pretpostavlja I pojašnjava značenje nepoznatih riječi.</w:t>
            </w:r>
          </w:p>
          <w:p w:rsidR="000B29AD" w:rsidRDefault="000B29AD">
            <w:pPr>
              <w:rPr>
                <w:rFonts w:cstheme="minorHAnsi"/>
                <w:lang w:val="en-US"/>
              </w:rPr>
            </w:pPr>
          </w:p>
          <w:p w:rsidR="000B29AD" w:rsidRPr="003F4DB4" w:rsidRDefault="000B29AD">
            <w:pPr>
              <w:rPr>
                <w:rFonts w:cstheme="minorHAnsi"/>
              </w:rPr>
            </w:pPr>
            <w:r w:rsidRPr="003F4DB4">
              <w:rPr>
                <w:rFonts w:cstheme="minorHAnsi"/>
                <w:lang w:val="en-US"/>
              </w:rPr>
              <w:t>Brzo i točno pronalazi podatke u pročitanom tekstu ili grafičkom prikazu.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>
            <w:r>
              <w:lastRenderedPageBreak/>
              <w:t xml:space="preserve">Samostalno čita kraće rečenice i tekstove. </w:t>
            </w:r>
          </w:p>
          <w:p w:rsidR="000B29AD" w:rsidRDefault="000B29AD">
            <w:r>
              <w:t>Uglavnom pazi na rečenične znakove i intonaciju.</w:t>
            </w:r>
          </w:p>
          <w:p w:rsidR="000B29AD" w:rsidRDefault="000B29AD">
            <w:r>
              <w:t>Samostalno i uglavnom uspješno odgovara na pitanja o pročitanom .</w:t>
            </w:r>
          </w:p>
          <w:p w:rsidR="000B29AD" w:rsidRDefault="000B29AD">
            <w:r>
              <w:t>Samostalno postavlja cjelovita pitanja o pročitanom.</w:t>
            </w:r>
          </w:p>
          <w:p w:rsidR="000B29AD" w:rsidRDefault="000B29AD">
            <w:r>
              <w:t>Pretpostavlja značenje nepoznatih riječi.</w:t>
            </w:r>
          </w:p>
          <w:p w:rsidR="000B29AD" w:rsidRDefault="000B29AD">
            <w:r>
              <w:t xml:space="preserve">Samostalno pronalazi podatke u pročitanom tekstu ili </w:t>
            </w:r>
            <w:r>
              <w:lastRenderedPageBreak/>
              <w:t>grafičkom prikazu.</w:t>
            </w:r>
          </w:p>
        </w:tc>
        <w:tc>
          <w:tcPr>
            <w:tcW w:w="2693" w:type="dxa"/>
            <w:shd w:val="clear" w:color="auto" w:fill="FFFF00"/>
          </w:tcPr>
          <w:p w:rsidR="000B29AD" w:rsidRDefault="000B29AD">
            <w:r>
              <w:lastRenderedPageBreak/>
              <w:t>Čita glasno, ali nesigurno i djelomično točno. Djelomično pazi na rečenične znakove i intonaciju.</w:t>
            </w:r>
          </w:p>
          <w:p w:rsidR="000B29AD" w:rsidRDefault="000B29AD">
            <w:r>
              <w:t>Djelomično točno odgovara na pitanja o pročitanom ili postavlja pitanja o čitanom tekstu.</w:t>
            </w:r>
          </w:p>
          <w:p w:rsidR="000B29AD" w:rsidRDefault="000B29AD">
            <w:r>
              <w:t>Djelomično uspješno pretpostavlja značenje nepoznatih riječi.</w:t>
            </w:r>
          </w:p>
          <w:p w:rsidR="000B29AD" w:rsidRDefault="000B29AD">
            <w:r>
              <w:t xml:space="preserve">Nesigurno i djelomično </w:t>
            </w:r>
            <w:r>
              <w:lastRenderedPageBreak/>
              <w:t>uspješno pronalazi podatke u pročitanom tekstu ili grafičkom prikazu.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C060BD" w:rsidRDefault="000B29AD">
            <w:r w:rsidRPr="00C060BD">
              <w:lastRenderedPageBreak/>
              <w:t>Čita vrlo nesigurno, tiho i sričući</w:t>
            </w:r>
            <w:r>
              <w:t xml:space="preserve"> . Griješi u čitanju dužih riječ</w:t>
            </w:r>
            <w:r w:rsidRPr="00C060BD">
              <w:t>i. Treba paziti na rečenične znakove i intonaciju.</w:t>
            </w:r>
          </w:p>
          <w:p w:rsidR="000B29AD" w:rsidRPr="00C060BD" w:rsidRDefault="000B29AD">
            <w:r w:rsidRPr="00C060BD">
              <w:t>Na pitanja o pročitanom tekstu odgovara uz pomoć učitelja .</w:t>
            </w:r>
          </w:p>
          <w:p w:rsidR="000B29AD" w:rsidRPr="00C060BD" w:rsidRDefault="000B29AD"/>
          <w:p w:rsidR="000B29AD" w:rsidRPr="00C060BD" w:rsidRDefault="000B29AD">
            <w:r w:rsidRPr="00C060BD">
              <w:t>Uz pomoć učitelja pretpostavlja značenje nepoznatih riječi.</w:t>
            </w:r>
          </w:p>
          <w:p w:rsidR="000B29AD" w:rsidRPr="00C060BD" w:rsidRDefault="000B29AD">
            <w:r w:rsidRPr="00C060BD">
              <w:t xml:space="preserve">Uz pomoć i usmjeravanje pronalazi podatke u </w:t>
            </w:r>
            <w:r w:rsidRPr="00C060BD">
              <w:lastRenderedPageBreak/>
              <w:t>pročitanom tekstu ili grafičkom prikazu.</w:t>
            </w:r>
          </w:p>
        </w:tc>
      </w:tr>
      <w:tr w:rsidR="000B29AD" w:rsidTr="000B29AD">
        <w:tc>
          <w:tcPr>
            <w:tcW w:w="1924" w:type="dxa"/>
          </w:tcPr>
          <w:p w:rsidR="000B29AD" w:rsidRPr="003F4DB4" w:rsidRDefault="000B29AD">
            <w:pPr>
              <w:rPr>
                <w:b/>
              </w:rPr>
            </w:pPr>
            <w:r w:rsidRPr="003F4DB4">
              <w:rPr>
                <w:b/>
              </w:rPr>
              <w:lastRenderedPageBreak/>
              <w:t>OŠ HJ A.2.4. Učenik piše školskim rukopisnim pismom slova, riječi i kratke rečenice u skladu s jezičnim razvojem.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>
            <w:r>
              <w:t>Potpuno točno i uredno  piše i prepisuje slova, riječi i jednostavne rečenice rukopisnim slovima.</w:t>
            </w:r>
          </w:p>
          <w:p w:rsidR="000B29AD" w:rsidRDefault="000B29AD">
            <w:r>
              <w:t xml:space="preserve">Rukopisna su  slova u potpunosti pravilna i uredna. </w:t>
            </w:r>
          </w:p>
          <w:p w:rsidR="000B29AD" w:rsidRDefault="000B29AD">
            <w:r>
              <w:t>Iznimno uspješno i točno primjenjuje naučena pravopisna i gramatička pravila.</w:t>
            </w: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sz w:val="24"/>
                <w:szCs w:val="24"/>
                <w:u w:val="single"/>
              </w:rPr>
            </w:pPr>
          </w:p>
          <w:p w:rsidR="000B29AD" w:rsidRPr="00DA529A" w:rsidRDefault="000B29AD">
            <w:pPr>
              <w:rPr>
                <w:b/>
                <w:sz w:val="24"/>
                <w:szCs w:val="24"/>
                <w:u w:val="single"/>
              </w:rPr>
            </w:pPr>
            <w:r w:rsidRPr="00DA529A">
              <w:rPr>
                <w:b/>
                <w:sz w:val="24"/>
                <w:szCs w:val="24"/>
                <w:u w:val="single"/>
              </w:rPr>
              <w:t>Pisanje i prijepis rukopisnim slovima ( 1 -2 pogreške )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30504D">
            <w:pPr>
              <w:pStyle w:val="TableParagraph"/>
              <w:tabs>
                <w:tab w:val="left" w:pos="197"/>
              </w:tabs>
              <w:spacing w:before="51"/>
              <w:rPr>
                <w:rFonts w:asciiTheme="minorHAnsi" w:hAnsiTheme="minorHAnsi" w:cstheme="minorHAnsi"/>
                <w:lang w:val="en-US"/>
              </w:rPr>
            </w:pPr>
            <w:r w:rsidRPr="0030504D">
              <w:rPr>
                <w:rFonts w:asciiTheme="minorHAnsi" w:hAnsiTheme="minorHAnsi" w:cstheme="minorHAnsi"/>
                <w:lang w:val="en-US"/>
              </w:rPr>
              <w:t xml:space="preserve">Uglavnom točno piše i prepisuje slova, riječi </w:t>
            </w:r>
            <w:r>
              <w:rPr>
                <w:rFonts w:asciiTheme="minorHAnsi" w:hAnsiTheme="minorHAnsi" w:cstheme="minorHAnsi"/>
                <w:lang w:val="en-US"/>
              </w:rPr>
              <w:t xml:space="preserve">ijednostavne rečenice </w:t>
            </w:r>
            <w:r w:rsidRPr="0030504D">
              <w:rPr>
                <w:rFonts w:asciiTheme="minorHAnsi" w:hAnsiTheme="minorHAnsi" w:cstheme="minorHAnsi"/>
                <w:lang w:val="en-US"/>
              </w:rPr>
              <w:t>rukopisnim slovima.</w:t>
            </w:r>
          </w:p>
          <w:p w:rsidR="000B29AD" w:rsidRPr="0030504D" w:rsidRDefault="000B29AD" w:rsidP="0030504D">
            <w:pPr>
              <w:pStyle w:val="TableParagraph"/>
              <w:tabs>
                <w:tab w:val="left" w:pos="197"/>
              </w:tabs>
              <w:spacing w:before="51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Rukopis je uglavnom uredan i čitljiv.</w:t>
            </w:r>
          </w:p>
          <w:p w:rsidR="000B29AD" w:rsidRPr="0030504D" w:rsidRDefault="000B29AD" w:rsidP="0030504D">
            <w:pPr>
              <w:pStyle w:val="TableParagraph"/>
              <w:tabs>
                <w:tab w:val="left" w:pos="197"/>
              </w:tabs>
              <w:spacing w:before="51"/>
              <w:rPr>
                <w:rFonts w:asciiTheme="minorHAnsi" w:hAnsiTheme="minorHAnsi" w:cstheme="minorHAnsi"/>
                <w:lang w:val="en-US"/>
              </w:rPr>
            </w:pPr>
            <w:r w:rsidRPr="0030504D">
              <w:rPr>
                <w:rFonts w:asciiTheme="minorHAnsi" w:hAnsiTheme="minorHAnsi" w:cstheme="minorHAnsi"/>
                <w:lang w:val="en-US"/>
              </w:rPr>
              <w:t>Uglavnom točno primjenjuje naučena pravopisna i gramatička pravila.</w:t>
            </w:r>
          </w:p>
          <w:p w:rsidR="000B29AD" w:rsidRDefault="000B29AD"/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002060"/>
                <w:sz w:val="24"/>
                <w:szCs w:val="24"/>
              </w:rPr>
            </w:pPr>
          </w:p>
          <w:p w:rsidR="000B29AD" w:rsidRDefault="000B29AD">
            <w:pPr>
              <w:rPr>
                <w:b/>
                <w:color w:val="002060"/>
                <w:sz w:val="24"/>
                <w:szCs w:val="24"/>
              </w:rPr>
            </w:pPr>
          </w:p>
          <w:p w:rsidR="000B29AD" w:rsidRPr="00DA529A" w:rsidRDefault="000B29AD">
            <w:pPr>
              <w:rPr>
                <w:b/>
                <w:sz w:val="24"/>
                <w:szCs w:val="24"/>
                <w:u w:val="single"/>
              </w:rPr>
            </w:pPr>
            <w:r w:rsidRPr="00DA529A">
              <w:rPr>
                <w:b/>
                <w:sz w:val="24"/>
                <w:szCs w:val="24"/>
                <w:u w:val="single"/>
              </w:rPr>
              <w:t>Pisanje i prijepis rukopisnim slovima (3 – 4 pogreške )</w:t>
            </w:r>
          </w:p>
          <w:p w:rsidR="000B29AD" w:rsidRDefault="000B29AD"/>
        </w:tc>
        <w:tc>
          <w:tcPr>
            <w:tcW w:w="2693" w:type="dxa"/>
            <w:shd w:val="clear" w:color="auto" w:fill="FFFF00"/>
          </w:tcPr>
          <w:p w:rsidR="000B29AD" w:rsidRPr="0030504D" w:rsidRDefault="000B29AD">
            <w:pPr>
              <w:rPr>
                <w:rFonts w:cstheme="minorHAnsi"/>
              </w:rPr>
            </w:pPr>
            <w:r>
              <w:t xml:space="preserve">Djelomično točno piše i prepisuje slova, riječi i jednostavne rečenice </w:t>
            </w:r>
            <w:r w:rsidRPr="0030504D">
              <w:rPr>
                <w:rFonts w:cstheme="minorHAnsi"/>
              </w:rPr>
              <w:t>rukopisnim slovima.</w:t>
            </w:r>
          </w:p>
          <w:p w:rsidR="000B29AD" w:rsidRPr="0030504D" w:rsidRDefault="000B29AD" w:rsidP="00D708C2">
            <w:pPr>
              <w:rPr>
                <w:rFonts w:cstheme="minorHAnsi"/>
                <w:lang w:val="en-US"/>
              </w:rPr>
            </w:pPr>
            <w:r w:rsidRPr="0030504D">
              <w:rPr>
                <w:rFonts w:cstheme="minorHAnsi"/>
                <w:lang w:val="en-US"/>
              </w:rPr>
              <w:t>Rukopis je djelomično čitak i treba biti dosta uredniji.</w:t>
            </w:r>
          </w:p>
          <w:p w:rsidR="000B29AD" w:rsidRPr="0030504D" w:rsidRDefault="000B29AD" w:rsidP="00D708C2">
            <w:pPr>
              <w:rPr>
                <w:rFonts w:cstheme="minorHAnsi"/>
                <w:lang w:val="en-US"/>
              </w:rPr>
            </w:pPr>
            <w:r w:rsidRPr="0030504D">
              <w:rPr>
                <w:rFonts w:cstheme="minorHAnsi"/>
                <w:lang w:val="en-US"/>
              </w:rPr>
              <w:t>Slova trebaju biti pravilnija.</w:t>
            </w:r>
          </w:p>
          <w:p w:rsidR="000B29AD" w:rsidRDefault="000B29AD" w:rsidP="00D708C2">
            <w:pPr>
              <w:rPr>
                <w:rFonts w:cstheme="minorHAnsi"/>
              </w:rPr>
            </w:pPr>
            <w:r w:rsidRPr="0030504D">
              <w:rPr>
                <w:rFonts w:cstheme="minorHAnsi"/>
              </w:rPr>
              <w:t>Djelomično</w:t>
            </w:r>
            <w:r>
              <w:rPr>
                <w:rFonts w:cstheme="minorHAnsi"/>
              </w:rPr>
              <w:t xml:space="preserve"> je  uspješan u primjeni </w:t>
            </w:r>
            <w:r w:rsidRPr="0030504D">
              <w:rPr>
                <w:rFonts w:cstheme="minorHAnsi"/>
              </w:rPr>
              <w:t>pravopisnih i gramatičkih pravila.</w:t>
            </w:r>
          </w:p>
          <w:p w:rsidR="000B29AD" w:rsidRDefault="000B29AD" w:rsidP="00671B9A"/>
          <w:p w:rsidR="000B29AD" w:rsidRDefault="000B29AD" w:rsidP="00671B9A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 w:rsidP="00671B9A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 w:rsidP="00671B9A">
            <w:pPr>
              <w:rPr>
                <w:b/>
                <w:color w:val="FF0000"/>
                <w:sz w:val="24"/>
                <w:szCs w:val="24"/>
              </w:rPr>
            </w:pPr>
          </w:p>
          <w:p w:rsidR="000B29AD" w:rsidRDefault="000B29AD" w:rsidP="00671B9A">
            <w:pPr>
              <w:rPr>
                <w:b/>
                <w:sz w:val="24"/>
                <w:szCs w:val="24"/>
                <w:u w:val="single"/>
              </w:rPr>
            </w:pPr>
          </w:p>
          <w:p w:rsidR="000B29AD" w:rsidRDefault="000B29AD" w:rsidP="00671B9A">
            <w:pPr>
              <w:rPr>
                <w:b/>
                <w:sz w:val="24"/>
                <w:szCs w:val="24"/>
                <w:u w:val="single"/>
              </w:rPr>
            </w:pPr>
          </w:p>
          <w:p w:rsidR="000B29AD" w:rsidRPr="00DA529A" w:rsidRDefault="000B29AD" w:rsidP="00671B9A">
            <w:pPr>
              <w:rPr>
                <w:b/>
                <w:sz w:val="24"/>
                <w:szCs w:val="24"/>
                <w:u w:val="single"/>
              </w:rPr>
            </w:pPr>
            <w:r w:rsidRPr="00DA529A">
              <w:rPr>
                <w:b/>
                <w:sz w:val="24"/>
                <w:szCs w:val="24"/>
                <w:u w:val="single"/>
              </w:rPr>
              <w:t>Pisanje i prijepis rukopisnim slovima (5 – 6 pogrešaka )</w:t>
            </w:r>
          </w:p>
          <w:p w:rsidR="000B29AD" w:rsidRDefault="000B29AD" w:rsidP="00D708C2"/>
        </w:tc>
        <w:tc>
          <w:tcPr>
            <w:tcW w:w="2977" w:type="dxa"/>
            <w:shd w:val="clear" w:color="auto" w:fill="F4B083" w:themeFill="accent2" w:themeFillTint="99"/>
          </w:tcPr>
          <w:p w:rsidR="000B29AD" w:rsidRPr="00C060BD" w:rsidRDefault="000B29AD">
            <w:r w:rsidRPr="00C060BD">
              <w:t xml:space="preserve">Uz pomoć učitelja piše i prepisuje slova, riječi i jednostavne  rečenice rukopisnim slovima. </w:t>
            </w:r>
          </w:p>
          <w:p w:rsidR="000B29AD" w:rsidRPr="00C060BD" w:rsidRDefault="000B29AD">
            <w:r w:rsidRPr="00C060BD">
              <w:t>Rukopis  i slova često trebaju  biti uredniji i čitljiviji.</w:t>
            </w:r>
          </w:p>
          <w:p w:rsidR="000B29AD" w:rsidRPr="00C060BD" w:rsidRDefault="000B29AD"/>
          <w:p w:rsidR="000B29AD" w:rsidRPr="00C060BD" w:rsidRDefault="000B29AD">
            <w:r w:rsidRPr="00C060BD">
              <w:t>Često griješi u primjeni pravopisnih i gramatičkih pravila.</w:t>
            </w:r>
          </w:p>
          <w:p w:rsidR="000B29AD" w:rsidRPr="00C060BD" w:rsidRDefault="000B29AD"/>
          <w:p w:rsidR="000B29AD" w:rsidRPr="00C060BD" w:rsidRDefault="000B29AD"/>
          <w:p w:rsidR="000B29AD" w:rsidRPr="00C060BD" w:rsidRDefault="000B29AD" w:rsidP="00671B9A">
            <w:pPr>
              <w:rPr>
                <w:b/>
                <w:sz w:val="24"/>
                <w:szCs w:val="24"/>
              </w:rPr>
            </w:pPr>
          </w:p>
          <w:p w:rsidR="000B29AD" w:rsidRPr="00C060BD" w:rsidRDefault="000B29AD" w:rsidP="00671B9A">
            <w:pPr>
              <w:rPr>
                <w:b/>
                <w:sz w:val="24"/>
                <w:szCs w:val="24"/>
              </w:rPr>
            </w:pPr>
          </w:p>
          <w:p w:rsidR="000B29AD" w:rsidRPr="00C060BD" w:rsidRDefault="000B29AD" w:rsidP="00671B9A">
            <w:pPr>
              <w:rPr>
                <w:b/>
                <w:sz w:val="24"/>
                <w:szCs w:val="24"/>
              </w:rPr>
            </w:pPr>
          </w:p>
          <w:p w:rsidR="000B29AD" w:rsidRPr="00C060BD" w:rsidRDefault="000B29AD" w:rsidP="00671B9A">
            <w:pPr>
              <w:rPr>
                <w:b/>
                <w:sz w:val="24"/>
                <w:szCs w:val="24"/>
              </w:rPr>
            </w:pPr>
          </w:p>
          <w:p w:rsidR="000B29AD" w:rsidRPr="00C060BD" w:rsidRDefault="000B29AD" w:rsidP="00671B9A">
            <w:pPr>
              <w:rPr>
                <w:b/>
                <w:sz w:val="24"/>
                <w:szCs w:val="24"/>
                <w:u w:val="single"/>
              </w:rPr>
            </w:pPr>
            <w:r w:rsidRPr="00C060BD">
              <w:rPr>
                <w:b/>
                <w:sz w:val="24"/>
                <w:szCs w:val="24"/>
                <w:u w:val="single"/>
              </w:rPr>
              <w:t>Pisanje i prijepis rukopisnim slovima (7 – 8 pogrešaka )</w:t>
            </w:r>
          </w:p>
          <w:p w:rsidR="000B29AD" w:rsidRPr="00C060BD" w:rsidRDefault="000B29AD"/>
          <w:p w:rsidR="000B29AD" w:rsidRPr="00C060BD" w:rsidRDefault="000B29AD"/>
        </w:tc>
      </w:tr>
      <w:tr w:rsidR="000B29AD" w:rsidTr="000B29AD">
        <w:tc>
          <w:tcPr>
            <w:tcW w:w="1924" w:type="dxa"/>
          </w:tcPr>
          <w:p w:rsidR="000B29AD" w:rsidRPr="00FF171C" w:rsidRDefault="000B29AD">
            <w:pPr>
              <w:rPr>
                <w:b/>
              </w:rPr>
            </w:pPr>
            <w:r w:rsidRPr="00FF171C">
              <w:rPr>
                <w:b/>
              </w:rPr>
              <w:t xml:space="preserve">OŠ HJ A.2.5. Učenik upotrebljava i objašnjava riječi, sintagme i rečenice u skladu s </w:t>
            </w:r>
            <w:r w:rsidRPr="00FF171C">
              <w:rPr>
                <w:b/>
              </w:rPr>
              <w:lastRenderedPageBreak/>
              <w:t>komunikacijskom situacijom.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>
            <w:r>
              <w:lastRenderedPageBreak/>
              <w:t xml:space="preserve">Veoma uspješno razumije značenje novih riječi i sintagmi te ih s lakoćom primjenjuje u komunikacijskim situacijama. </w:t>
            </w:r>
          </w:p>
          <w:p w:rsidR="000B29AD" w:rsidRDefault="000B29AD"/>
          <w:p w:rsidR="000B29AD" w:rsidRDefault="000B29AD">
            <w:r>
              <w:t xml:space="preserve">S lakoćom zamjenjuje </w:t>
            </w:r>
            <w:r>
              <w:lastRenderedPageBreak/>
              <w:t xml:space="preserve">pronalazi riječi i sintagme sličnog značenja. </w:t>
            </w:r>
          </w:p>
          <w:p w:rsidR="000B29AD" w:rsidRDefault="000B29AD">
            <w:r>
              <w:t>U potpunosti točno stvara i piše potvrdne i niječne rečenice.</w:t>
            </w:r>
          </w:p>
          <w:p w:rsidR="000B29AD" w:rsidRDefault="000B29AD">
            <w:r>
              <w:t>Sigurno i točno prepoznaje imenice i razlikuje od drugih riječi.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>
            <w:r>
              <w:lastRenderedPageBreak/>
              <w:t>Razumije značenje novih riječi i sintagmi. Uglavnom uspješno primjenjuje nove riječi i sintagme u komunikacijskim situacijama objašnjavajući ih.</w:t>
            </w:r>
          </w:p>
          <w:p w:rsidR="000B29AD" w:rsidRDefault="000B29AD">
            <w:r>
              <w:t xml:space="preserve">Prepoznaje te uglavnom točno stvara i piše potvrdne i niječne </w:t>
            </w:r>
            <w:r>
              <w:lastRenderedPageBreak/>
              <w:t>izjavne, upitne i usklične rečenice.</w:t>
            </w:r>
          </w:p>
          <w:p w:rsidR="000B29AD" w:rsidRDefault="000B29AD">
            <w:r>
              <w:t>Prepoznaje imenice i razlikuje od drugih riječi.</w:t>
            </w:r>
          </w:p>
        </w:tc>
        <w:tc>
          <w:tcPr>
            <w:tcW w:w="2693" w:type="dxa"/>
            <w:shd w:val="clear" w:color="auto" w:fill="FFFF00"/>
          </w:tcPr>
          <w:p w:rsidR="000B29AD" w:rsidRDefault="000B29AD">
            <w:r>
              <w:lastRenderedPageBreak/>
              <w:t>Djelomično razumije značenje novih riječi i sintagma. Djelomično primjenjuje nove riječi i sintagme u komunikacijskim situacijama.</w:t>
            </w:r>
          </w:p>
          <w:p w:rsidR="000B29AD" w:rsidRDefault="000B29AD"/>
          <w:p w:rsidR="000B29AD" w:rsidRDefault="000B29AD">
            <w:r>
              <w:t>Djelomično prepoznaje, stvara i piše potvrdne i niječne izjavne, upitne i usklične rečenice.</w:t>
            </w:r>
          </w:p>
          <w:p w:rsidR="000B29AD" w:rsidRDefault="000B29AD">
            <w:r>
              <w:t xml:space="preserve">Djelomično prepoznaje imenice. 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C060BD" w:rsidRDefault="000B29AD">
            <w:r w:rsidRPr="00C060BD">
              <w:lastRenderedPageBreak/>
              <w:t>Uz pomoć učitelja razumije značenje novih riječi i sintagma te ih upotrebljava  u  komunikacijskim situacijama.</w:t>
            </w:r>
          </w:p>
          <w:p w:rsidR="000B29AD" w:rsidRPr="00C060BD" w:rsidRDefault="000B29AD"/>
          <w:p w:rsidR="000B29AD" w:rsidRPr="00C060BD" w:rsidRDefault="000B29AD">
            <w:r w:rsidRPr="00C060BD">
              <w:t xml:space="preserve">Uz pomoć učitelja prepoznaje, stvara i i piše potvrdne, </w:t>
            </w:r>
            <w:r w:rsidRPr="00C060BD">
              <w:lastRenderedPageBreak/>
              <w:t>niječne, upitne i usklične  rečenice.</w:t>
            </w:r>
          </w:p>
          <w:p w:rsidR="000B29AD" w:rsidRPr="00C060BD" w:rsidRDefault="000B29AD">
            <w:r w:rsidRPr="00C060BD">
              <w:t>Imenice prepoznaje uz pomoć učitelja.</w:t>
            </w:r>
          </w:p>
        </w:tc>
      </w:tr>
      <w:tr w:rsidR="000B29AD" w:rsidTr="000B29AD">
        <w:tc>
          <w:tcPr>
            <w:tcW w:w="1924" w:type="dxa"/>
          </w:tcPr>
          <w:p w:rsidR="000B29AD" w:rsidRPr="00B8230F" w:rsidRDefault="000B29AD">
            <w:pPr>
              <w:rPr>
                <w:b/>
              </w:rPr>
            </w:pPr>
            <w:r w:rsidRPr="00B8230F">
              <w:rPr>
                <w:b/>
              </w:rPr>
              <w:lastRenderedPageBreak/>
              <w:t>OŠ HJ A.2.6. Učenik uspoređuje mjesni govor i hrvatski standardni jezik.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>
            <w:r>
              <w:t>Uspješno prepoznaje i razlikuje mjesni govor i hrvatski standardni jezik.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>
            <w:r>
              <w:t>Prepoznaje i razlikuje mjesni govor i hrvatski standardni jezik uz poneku grešku.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>
            <w:r>
              <w:t>Djelomično prepoznaje i razlikuje mjesni govor od hrvatskog standardnog jezika.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C060BD" w:rsidRDefault="000B29AD" w:rsidP="00B8230F">
            <w:r w:rsidRPr="00C060BD">
              <w:t>Teže i uz pomoć učitelja prepoznaje i razlikuje mjesni govor  od hrvatskog standardnog  jezika.</w:t>
            </w:r>
          </w:p>
        </w:tc>
      </w:tr>
      <w:tr w:rsidR="000B29AD" w:rsidTr="000B29AD">
        <w:tc>
          <w:tcPr>
            <w:tcW w:w="1924" w:type="dxa"/>
          </w:tcPr>
          <w:p w:rsidR="000B29AD" w:rsidRDefault="000B29AD"/>
        </w:tc>
        <w:tc>
          <w:tcPr>
            <w:tcW w:w="2891" w:type="dxa"/>
            <w:tcBorders>
              <w:right w:val="nil"/>
            </w:tcBorders>
            <w:shd w:val="clear" w:color="auto" w:fill="FFFFFF" w:themeFill="background1"/>
          </w:tcPr>
          <w:p w:rsidR="000B29AD" w:rsidRDefault="000B29AD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AA1B5E" w:rsidRDefault="000B29AD">
            <w:pPr>
              <w:rPr>
                <w:rFonts w:ascii="Britannic Bold" w:hAnsi="Britannic Bold"/>
                <w:sz w:val="28"/>
                <w:szCs w:val="28"/>
              </w:rPr>
            </w:pPr>
            <w:r w:rsidRPr="00AA1B5E">
              <w:rPr>
                <w:rFonts w:ascii="Britannic Bold" w:hAnsi="Britannic Bold"/>
                <w:sz w:val="28"/>
                <w:szCs w:val="28"/>
              </w:rPr>
              <w:t>KNJI</w:t>
            </w:r>
            <w:r w:rsidRPr="00AA1B5E">
              <w:rPr>
                <w:rFonts w:ascii="Calibri" w:hAnsi="Calibri" w:cs="Calibri"/>
                <w:sz w:val="28"/>
                <w:szCs w:val="28"/>
              </w:rPr>
              <w:t>Ž</w:t>
            </w:r>
            <w:r w:rsidRPr="00AA1B5E">
              <w:rPr>
                <w:rFonts w:ascii="Britannic Bold" w:hAnsi="Britannic Bold"/>
                <w:sz w:val="28"/>
                <w:szCs w:val="28"/>
              </w:rPr>
              <w:t>EVNOST</w:t>
            </w:r>
            <w:r>
              <w:rPr>
                <w:rFonts w:ascii="Britannic Bold" w:hAnsi="Britannic Bold"/>
                <w:sz w:val="28"/>
                <w:szCs w:val="28"/>
              </w:rPr>
              <w:t xml:space="preserve"> I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AA1B5E" w:rsidRDefault="000B29AD">
            <w:pPr>
              <w:rPr>
                <w:rFonts w:ascii="Britannic Bold" w:hAnsi="Britannic Bold"/>
                <w:sz w:val="28"/>
                <w:szCs w:val="28"/>
              </w:rPr>
            </w:pPr>
            <w:r w:rsidRPr="00AA1B5E">
              <w:rPr>
                <w:rFonts w:ascii="Britannic Bold" w:hAnsi="Britannic Bold"/>
                <w:sz w:val="28"/>
                <w:szCs w:val="28"/>
              </w:rPr>
              <w:t>STVARALAŠTVO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B425A8" w:rsidRDefault="000B29AD">
            <w:pPr>
              <w:rPr>
                <w:color w:val="FFFFFF" w:themeColor="background1"/>
              </w:rPr>
            </w:pPr>
          </w:p>
        </w:tc>
      </w:tr>
      <w:tr w:rsidR="000B29AD" w:rsidTr="000B29AD">
        <w:tc>
          <w:tcPr>
            <w:tcW w:w="1924" w:type="dxa"/>
          </w:tcPr>
          <w:p w:rsidR="000B29AD" w:rsidRDefault="000B29AD">
            <w:r w:rsidRPr="00B8230F">
              <w:rPr>
                <w:b/>
              </w:rPr>
              <w:t>OŠ HJ B.2.1. Učenik izražava svoja zapažanja, misli i osjećaje nakon slušanja/čitanja književnoga teksta i povezuje ih s vlastitim iskustvom.</w:t>
            </w:r>
          </w:p>
        </w:tc>
        <w:tc>
          <w:tcPr>
            <w:tcW w:w="2891" w:type="dxa"/>
            <w:shd w:val="clear" w:color="auto" w:fill="92D050"/>
          </w:tcPr>
          <w:p w:rsidR="000B29AD" w:rsidRPr="00B425A8" w:rsidRDefault="000B29AD" w:rsidP="00B425A8">
            <w:r>
              <w:t xml:space="preserve">Vrlo uspješno i s lakoćom  izražava </w:t>
            </w:r>
            <w:r w:rsidRPr="00B425A8">
              <w:t>svoje mišljenje o pročitanom ili slušanom tekstu.</w:t>
            </w:r>
          </w:p>
          <w:p w:rsidR="000B29AD" w:rsidRPr="00B425A8" w:rsidRDefault="000B29AD" w:rsidP="00B425A8">
            <w:r>
              <w:t>Iznimno uspješno u</w:t>
            </w:r>
            <w:r w:rsidRPr="00B425A8">
              <w:t xml:space="preserve">spoređuje postupke likova iz teksta s vlastitim postupcima. </w:t>
            </w:r>
          </w:p>
          <w:p w:rsidR="000B29AD" w:rsidRDefault="000B29AD" w:rsidP="00B425A8"/>
          <w:p w:rsidR="000B29AD" w:rsidRDefault="000B29AD" w:rsidP="00B425A8">
            <w:r>
              <w:t xml:space="preserve">Izrazito uspješno  pripovijeda o </w:t>
            </w:r>
            <w:r w:rsidRPr="00B425A8">
              <w:t>događajima</w:t>
            </w:r>
            <w:r>
              <w:t xml:space="preserve"> iz svakodnevnog života </w:t>
            </w:r>
            <w:r w:rsidRPr="00B425A8">
              <w:t xml:space="preserve"> koji su u vezi s onim u pročitanom tekstu.</w:t>
            </w:r>
          </w:p>
          <w:p w:rsidR="000B29AD" w:rsidRDefault="000B29AD" w:rsidP="00B425A8"/>
        </w:tc>
        <w:tc>
          <w:tcPr>
            <w:tcW w:w="2977" w:type="dxa"/>
            <w:shd w:val="clear" w:color="auto" w:fill="00B0F0"/>
          </w:tcPr>
          <w:p w:rsidR="000B29AD" w:rsidRPr="00B425A8" w:rsidRDefault="000B29AD" w:rsidP="00B425A8">
            <w:r>
              <w:t xml:space="preserve">Uglavnom izražava </w:t>
            </w:r>
            <w:r w:rsidRPr="00B425A8">
              <w:t>svoje mišljenje o pročitanom ili slušanom tekstu.</w:t>
            </w:r>
          </w:p>
          <w:p w:rsidR="000B29AD" w:rsidRPr="00B425A8" w:rsidRDefault="000B29AD" w:rsidP="00B425A8">
            <w:r>
              <w:t>U</w:t>
            </w:r>
            <w:r w:rsidRPr="00B425A8">
              <w:t xml:space="preserve">spoređuje postupke likova iz teksta s vlastitim postupcima. </w:t>
            </w:r>
          </w:p>
          <w:p w:rsidR="000B29AD" w:rsidRDefault="000B29AD" w:rsidP="00B425A8">
            <w:r>
              <w:t xml:space="preserve">Uglavnom pripovijeda o </w:t>
            </w:r>
            <w:r w:rsidRPr="00B425A8">
              <w:t>događajima</w:t>
            </w:r>
            <w:r>
              <w:t xml:space="preserve"> iz svakodnevnog života </w:t>
            </w:r>
            <w:r w:rsidRPr="00B425A8">
              <w:t xml:space="preserve"> koji su u vezi s onim u pročitanom tekstu.</w:t>
            </w:r>
          </w:p>
        </w:tc>
        <w:tc>
          <w:tcPr>
            <w:tcW w:w="2693" w:type="dxa"/>
            <w:shd w:val="clear" w:color="auto" w:fill="FFFF00"/>
          </w:tcPr>
          <w:p w:rsidR="000B29AD" w:rsidRPr="00B425A8" w:rsidRDefault="000B29AD" w:rsidP="00B425A8">
            <w:r>
              <w:t xml:space="preserve">Nesigurno  izražava </w:t>
            </w:r>
            <w:r w:rsidRPr="00B425A8">
              <w:t>svoje mišljenje o pročitanom ili slušanom tekstu.</w:t>
            </w:r>
          </w:p>
          <w:p w:rsidR="000B29AD" w:rsidRPr="00B425A8" w:rsidRDefault="000B29AD" w:rsidP="00B425A8">
            <w:r>
              <w:t xml:space="preserve">Djelomično uspješno </w:t>
            </w:r>
            <w:r w:rsidRPr="00B425A8">
              <w:t xml:space="preserve"> uspoređuje postupke likova iz teksta s vlastitim postupcima. </w:t>
            </w:r>
          </w:p>
          <w:p w:rsidR="000B29AD" w:rsidRDefault="000B29AD" w:rsidP="00B425A8">
            <w:r>
              <w:t xml:space="preserve">Djelomično  uspješno  i nesigurno pripovijeda o </w:t>
            </w:r>
            <w:r w:rsidRPr="00B425A8">
              <w:t>događajima</w:t>
            </w:r>
            <w:r>
              <w:t xml:space="preserve"> iz svakodnevnog života </w:t>
            </w:r>
            <w:r w:rsidRPr="00B425A8">
              <w:t xml:space="preserve"> koji su u vezi s onim u pročitanom tekstu.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 w:rsidP="001773E4">
            <w:pPr>
              <w:pStyle w:val="TableParagraph"/>
              <w:tabs>
                <w:tab w:val="left" w:pos="197"/>
              </w:tabs>
              <w:spacing w:before="51"/>
              <w:ind w:right="120"/>
              <w:rPr>
                <w:rFonts w:asciiTheme="minorHAnsi" w:hAnsiTheme="minorHAnsi" w:cstheme="minorHAnsi"/>
                <w:lang w:val="en-US"/>
              </w:rPr>
            </w:pPr>
            <w:r w:rsidRPr="00FC290C">
              <w:t>Teže i uz pomoć učitelja izražava svoje mišljenje o pročitanom ili slušanom tekst</w:t>
            </w:r>
            <w:r w:rsidRPr="00FC290C">
              <w:rPr>
                <w:rFonts w:asciiTheme="minorHAnsi" w:hAnsiTheme="minorHAnsi" w:cstheme="minorHAnsi"/>
              </w:rPr>
              <w:t>u.</w:t>
            </w:r>
            <w:r w:rsidRPr="00FC290C">
              <w:rPr>
                <w:rFonts w:asciiTheme="minorHAnsi" w:hAnsiTheme="minorHAnsi" w:cstheme="minorHAnsi"/>
                <w:lang w:val="en-US"/>
              </w:rPr>
              <w:t xml:space="preserve"> Katkad iznosi svoje osjećaje, raspoloženje </w:t>
            </w:r>
            <w:proofErr w:type="gramStart"/>
            <w:r w:rsidRPr="00FC290C">
              <w:rPr>
                <w:rFonts w:asciiTheme="minorHAnsi" w:hAnsiTheme="minorHAnsi" w:cstheme="minorHAnsi"/>
                <w:lang w:val="en-US"/>
              </w:rPr>
              <w:t>imišljenje .</w:t>
            </w:r>
            <w:proofErr w:type="gramEnd"/>
          </w:p>
          <w:p w:rsidR="000B29AD" w:rsidRPr="00FC290C" w:rsidRDefault="000B29AD"/>
          <w:p w:rsidR="000B29AD" w:rsidRPr="00FC290C" w:rsidRDefault="000B29AD">
            <w:r w:rsidRPr="00FC290C">
              <w:t xml:space="preserve">Teže i uz pomoć učitelja uspoređuje postupke likova iz teksta s vlastitim postupcima. </w:t>
            </w:r>
          </w:p>
          <w:p w:rsidR="000B29AD" w:rsidRPr="00FC290C" w:rsidRDefault="000B29AD">
            <w:r w:rsidRPr="00FC290C">
              <w:t>Teže pripovijeda o svojim događajima koji su u vezi s onim u pročitanom tekstu.</w:t>
            </w:r>
          </w:p>
        </w:tc>
      </w:tr>
      <w:tr w:rsidR="000B29AD" w:rsidTr="000B29AD">
        <w:tc>
          <w:tcPr>
            <w:tcW w:w="1924" w:type="dxa"/>
          </w:tcPr>
          <w:p w:rsidR="000B29AD" w:rsidRPr="006637AD" w:rsidRDefault="000B29AD">
            <w:pPr>
              <w:rPr>
                <w:b/>
              </w:rPr>
            </w:pPr>
            <w:r w:rsidRPr="006637AD">
              <w:rPr>
                <w:b/>
              </w:rPr>
              <w:t xml:space="preserve">OŠ HJ B.2.2. Učenik sluša/čita književni tekst i razlikuje književne tekstove prema </w:t>
            </w:r>
            <w:r w:rsidRPr="006637AD">
              <w:rPr>
                <w:b/>
              </w:rPr>
              <w:lastRenderedPageBreak/>
              <w:t>obliku i sadržaju.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Točno i samostalno analizira književna djela te aktivno sudjeluje u interpretaciji književnih djela.</w:t>
            </w:r>
          </w:p>
          <w:p w:rsidR="000B29AD" w:rsidRDefault="000B29A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 potpunosti razumije </w:t>
            </w:r>
            <w:r>
              <w:rPr>
                <w:rFonts w:cstheme="minorHAnsi"/>
              </w:rPr>
              <w:lastRenderedPageBreak/>
              <w:t>pročitani tekst.</w:t>
            </w:r>
          </w:p>
          <w:p w:rsidR="000B29AD" w:rsidRDefault="000B29AD">
            <w:pPr>
              <w:rPr>
                <w:rFonts w:cstheme="minorHAnsi"/>
              </w:rPr>
            </w:pPr>
          </w:p>
          <w:p w:rsidR="000B29AD" w:rsidRPr="00E30CF4" w:rsidRDefault="000B29AD">
            <w:pPr>
              <w:rPr>
                <w:rFonts w:cstheme="minorHAnsi"/>
              </w:rPr>
            </w:pPr>
            <w:r>
              <w:rPr>
                <w:rFonts w:cstheme="minorHAnsi"/>
              </w:rPr>
              <w:t>S točno i s lakoćom prepoznaje i imenuje  književno-teorijske pojmove te razlikuje književne tekstove po obliku i sadržaju.</w:t>
            </w:r>
          </w:p>
        </w:tc>
        <w:tc>
          <w:tcPr>
            <w:tcW w:w="2977" w:type="dxa"/>
            <w:shd w:val="clear" w:color="auto" w:fill="00B0F0"/>
          </w:tcPr>
          <w:p w:rsidR="000B29AD" w:rsidRPr="00E30CF4" w:rsidRDefault="000B29AD" w:rsidP="00E30CF4">
            <w:pPr>
              <w:pStyle w:val="TableParagraph"/>
              <w:tabs>
                <w:tab w:val="left" w:pos="257"/>
              </w:tabs>
              <w:ind w:right="68"/>
              <w:jc w:val="both"/>
              <w:rPr>
                <w:rFonts w:asciiTheme="minorHAnsi" w:hAnsiTheme="minorHAnsi" w:cstheme="minorHAnsi"/>
                <w:lang w:val="en-US"/>
              </w:rPr>
            </w:pPr>
            <w:r w:rsidRPr="00E30CF4">
              <w:rPr>
                <w:rFonts w:asciiTheme="minorHAnsi" w:hAnsiTheme="minorHAnsi" w:cstheme="minorHAnsi"/>
                <w:lang w:val="en-US"/>
              </w:rPr>
              <w:lastRenderedPageBreak/>
              <w:t xml:space="preserve">Samostalno analizira i sudjeluje u analizi i interpretaciji književnih djela. </w:t>
            </w:r>
          </w:p>
          <w:p w:rsidR="000B29AD" w:rsidRPr="00E30CF4" w:rsidRDefault="000B29AD" w:rsidP="00E30CF4">
            <w:pPr>
              <w:pStyle w:val="TableParagraph"/>
              <w:tabs>
                <w:tab w:val="left" w:pos="257"/>
              </w:tabs>
              <w:ind w:left="0" w:right="68"/>
              <w:jc w:val="bot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Uglavnom razumije pročitani </w:t>
            </w:r>
            <w:r>
              <w:rPr>
                <w:rFonts w:asciiTheme="minorHAnsi" w:hAnsiTheme="minorHAnsi" w:cstheme="minorHAnsi"/>
                <w:lang w:val="en-US"/>
              </w:rPr>
              <w:lastRenderedPageBreak/>
              <w:t>tekst.</w:t>
            </w:r>
          </w:p>
          <w:p w:rsidR="000B29AD" w:rsidRPr="00E30CF4" w:rsidRDefault="000B29AD" w:rsidP="00E30CF4">
            <w:pPr>
              <w:pStyle w:val="TableParagraph"/>
              <w:tabs>
                <w:tab w:val="left" w:pos="197"/>
              </w:tabs>
              <w:ind w:left="0" w:right="287"/>
              <w:rPr>
                <w:rFonts w:asciiTheme="minorHAnsi" w:hAnsiTheme="minorHAnsi" w:cstheme="minorHAnsi"/>
                <w:lang w:val="en-US"/>
              </w:rPr>
            </w:pPr>
            <w:r w:rsidRPr="00E30CF4">
              <w:rPr>
                <w:rFonts w:asciiTheme="minorHAnsi" w:hAnsiTheme="minorHAnsi" w:cstheme="minorHAnsi"/>
                <w:lang w:val="en-US"/>
              </w:rPr>
              <w:t xml:space="preserve">Književno-teorijske pojmove prepoznaje i imenuje u </w:t>
            </w:r>
            <w:proofErr w:type="gramStart"/>
            <w:r w:rsidRPr="00E30CF4">
              <w:rPr>
                <w:rFonts w:asciiTheme="minorHAnsi" w:hAnsiTheme="minorHAnsi" w:cstheme="minorHAnsi"/>
                <w:lang w:val="en-US"/>
              </w:rPr>
              <w:t>tekstu .</w:t>
            </w:r>
            <w:proofErr w:type="gramEnd"/>
          </w:p>
          <w:p w:rsidR="000B29AD" w:rsidRPr="00E30CF4" w:rsidRDefault="000B29AD" w:rsidP="00E30CF4">
            <w:pPr>
              <w:pStyle w:val="TableParagraph"/>
              <w:tabs>
                <w:tab w:val="left" w:pos="197"/>
              </w:tabs>
              <w:ind w:left="0" w:right="287"/>
              <w:rPr>
                <w:rFonts w:asciiTheme="minorHAnsi" w:hAnsiTheme="minorHAnsi" w:cstheme="minorHAnsi"/>
                <w:lang w:val="en-US"/>
              </w:rPr>
            </w:pPr>
          </w:p>
          <w:p w:rsidR="000B29AD" w:rsidRPr="00E30CF4" w:rsidRDefault="000B29AD" w:rsidP="00E30CF4">
            <w:pPr>
              <w:pStyle w:val="TableParagraph"/>
              <w:tabs>
                <w:tab w:val="left" w:pos="197"/>
              </w:tabs>
              <w:ind w:left="0" w:right="287"/>
              <w:rPr>
                <w:rFonts w:asciiTheme="minorHAnsi" w:hAnsiTheme="minorHAnsi" w:cstheme="minorHAnsi"/>
                <w:lang w:val="en-US"/>
              </w:rPr>
            </w:pPr>
            <w:r w:rsidRPr="00E30CF4">
              <w:rPr>
                <w:rFonts w:asciiTheme="minorHAnsi" w:hAnsiTheme="minorHAnsi" w:cstheme="minorHAnsi"/>
                <w:lang w:val="en-US"/>
              </w:rPr>
              <w:t xml:space="preserve">Prepoznaje, imenuje I razlikuje književne tekstove po obliku I sadržaju. </w:t>
            </w:r>
          </w:p>
          <w:p w:rsidR="000B29AD" w:rsidRPr="00E30CF4" w:rsidRDefault="000B29AD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:rsidR="000B29AD" w:rsidRDefault="000B29AD" w:rsidP="00C92047">
            <w:pPr>
              <w:pStyle w:val="TableParagraph"/>
              <w:tabs>
                <w:tab w:val="left" w:pos="197"/>
              </w:tabs>
              <w:spacing w:before="51"/>
              <w:ind w:left="0" w:right="254"/>
              <w:rPr>
                <w:rFonts w:asciiTheme="minorHAnsi" w:hAnsiTheme="minorHAnsi" w:cstheme="minorHAnsi"/>
                <w:lang w:val="en-US"/>
              </w:rPr>
            </w:pPr>
            <w:r w:rsidRPr="00E30CF4">
              <w:rPr>
                <w:rFonts w:asciiTheme="minorHAnsi" w:hAnsiTheme="minorHAnsi" w:cstheme="minorHAnsi"/>
                <w:lang w:val="en-US"/>
              </w:rPr>
              <w:lastRenderedPageBreak/>
              <w:t xml:space="preserve">Djelomično </w:t>
            </w:r>
            <w:proofErr w:type="gramStart"/>
            <w:r w:rsidRPr="00E30CF4">
              <w:rPr>
                <w:rFonts w:asciiTheme="minorHAnsi" w:hAnsiTheme="minorHAnsi" w:cstheme="minorHAnsi"/>
                <w:lang w:val="en-US"/>
              </w:rPr>
              <w:t>i  uz</w:t>
            </w:r>
            <w:proofErr w:type="gramEnd"/>
            <w:r w:rsidRPr="00E30CF4">
              <w:rPr>
                <w:rFonts w:asciiTheme="minorHAnsi" w:hAnsiTheme="minorHAnsi" w:cstheme="minorHAnsi"/>
                <w:lang w:val="en-US"/>
              </w:rPr>
              <w:t xml:space="preserve"> poticaj sudjeluje u int</w:t>
            </w:r>
            <w:r>
              <w:rPr>
                <w:rFonts w:asciiTheme="minorHAnsi" w:hAnsiTheme="minorHAnsi" w:cstheme="minorHAnsi"/>
                <w:lang w:val="en-US"/>
              </w:rPr>
              <w:t xml:space="preserve">erpretaciji i </w:t>
            </w:r>
            <w:r w:rsidRPr="00E30CF4">
              <w:rPr>
                <w:rFonts w:asciiTheme="minorHAnsi" w:hAnsiTheme="minorHAnsi" w:cstheme="minorHAnsi"/>
                <w:lang w:val="en-US"/>
              </w:rPr>
              <w:t xml:space="preserve">analizi  književnih tekstova. </w:t>
            </w:r>
          </w:p>
          <w:p w:rsidR="000B29AD" w:rsidRPr="00E30CF4" w:rsidRDefault="000B29AD" w:rsidP="00C92047">
            <w:pPr>
              <w:pStyle w:val="TableParagraph"/>
              <w:tabs>
                <w:tab w:val="left" w:pos="197"/>
              </w:tabs>
              <w:spacing w:before="51"/>
              <w:ind w:left="0" w:right="254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lastRenderedPageBreak/>
              <w:t>Djelomično razumije pročitani tekst.</w:t>
            </w:r>
          </w:p>
          <w:p w:rsidR="000B29AD" w:rsidRPr="00E30CF4" w:rsidRDefault="000B29AD" w:rsidP="00C92047">
            <w:pPr>
              <w:pStyle w:val="TableParagraph"/>
              <w:tabs>
                <w:tab w:val="left" w:pos="197"/>
              </w:tabs>
              <w:spacing w:before="51"/>
              <w:ind w:right="254"/>
              <w:rPr>
                <w:rFonts w:asciiTheme="minorHAnsi" w:hAnsiTheme="minorHAnsi" w:cstheme="minorHAnsi"/>
                <w:lang w:val="en-US"/>
              </w:rPr>
            </w:pPr>
          </w:p>
          <w:p w:rsidR="000B29AD" w:rsidRPr="00E30CF4" w:rsidRDefault="000B29AD" w:rsidP="00C92047">
            <w:pPr>
              <w:pStyle w:val="TableParagraph"/>
              <w:tabs>
                <w:tab w:val="left" w:pos="197"/>
              </w:tabs>
              <w:ind w:right="213"/>
              <w:rPr>
                <w:rFonts w:asciiTheme="minorHAnsi" w:hAnsiTheme="minorHAnsi" w:cstheme="minorHAnsi"/>
                <w:lang w:val="en-US"/>
              </w:rPr>
            </w:pPr>
            <w:r w:rsidRPr="00E30CF4">
              <w:rPr>
                <w:rFonts w:asciiTheme="minorHAnsi" w:hAnsiTheme="minorHAnsi" w:cstheme="minorHAnsi"/>
                <w:lang w:val="en-US"/>
              </w:rPr>
              <w:t xml:space="preserve">Prepoznaje i imenuje samo neke vrste književnihtekstova po obliku </w:t>
            </w:r>
            <w:r>
              <w:rPr>
                <w:rFonts w:asciiTheme="minorHAnsi" w:hAnsiTheme="minorHAnsi" w:cstheme="minorHAnsi"/>
                <w:lang w:val="en-US"/>
              </w:rPr>
              <w:t>i</w:t>
            </w:r>
            <w:r w:rsidRPr="00E30CF4">
              <w:rPr>
                <w:rFonts w:asciiTheme="minorHAnsi" w:hAnsiTheme="minorHAnsi" w:cstheme="minorHAnsi"/>
                <w:lang w:val="en-US"/>
              </w:rPr>
              <w:t xml:space="preserve"> sadržaju.</w:t>
            </w:r>
          </w:p>
          <w:p w:rsidR="000B29AD" w:rsidRDefault="000B29AD"/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 w:rsidP="002825B0">
            <w:pPr>
              <w:pStyle w:val="TableParagraph"/>
              <w:tabs>
                <w:tab w:val="left" w:pos="197"/>
              </w:tabs>
              <w:spacing w:before="51"/>
              <w:ind w:left="0" w:right="120"/>
              <w:rPr>
                <w:rFonts w:asciiTheme="minorHAnsi" w:hAnsiTheme="minorHAnsi" w:cstheme="minorHAnsi"/>
                <w:lang w:val="en-US"/>
              </w:rPr>
            </w:pPr>
            <w:r w:rsidRPr="00FC290C">
              <w:rPr>
                <w:rFonts w:asciiTheme="minorHAnsi" w:hAnsiTheme="minorHAnsi" w:cstheme="minorHAnsi"/>
                <w:lang w:val="en-US"/>
              </w:rPr>
              <w:lastRenderedPageBreak/>
              <w:t>Povremeno sudjeluje u analizi i interpretaciji književnihdjela.</w:t>
            </w:r>
          </w:p>
          <w:p w:rsidR="000B29AD" w:rsidRPr="00FC290C" w:rsidRDefault="000B29AD" w:rsidP="002825B0">
            <w:pPr>
              <w:pStyle w:val="TableParagraph"/>
              <w:tabs>
                <w:tab w:val="left" w:pos="197"/>
              </w:tabs>
              <w:spacing w:before="51"/>
              <w:ind w:left="0" w:right="120"/>
              <w:rPr>
                <w:rFonts w:asciiTheme="minorHAnsi" w:hAnsiTheme="minorHAnsi" w:cstheme="minorHAnsi"/>
                <w:lang w:val="en-US"/>
              </w:rPr>
            </w:pPr>
            <w:proofErr w:type="gramStart"/>
            <w:r w:rsidRPr="00FC290C">
              <w:rPr>
                <w:rFonts w:asciiTheme="minorHAnsi" w:hAnsiTheme="minorHAnsi" w:cstheme="minorHAnsi"/>
                <w:lang w:val="en-US"/>
              </w:rPr>
              <w:t>Povremeno  i</w:t>
            </w:r>
            <w:proofErr w:type="gramEnd"/>
            <w:r w:rsidRPr="00FC290C">
              <w:rPr>
                <w:rFonts w:asciiTheme="minorHAnsi" w:hAnsiTheme="minorHAnsi" w:cstheme="minorHAnsi"/>
                <w:lang w:val="en-US"/>
              </w:rPr>
              <w:t xml:space="preserve"> uz pomoć </w:t>
            </w:r>
            <w:r w:rsidRPr="00FC290C">
              <w:rPr>
                <w:rFonts w:asciiTheme="minorHAnsi" w:hAnsiTheme="minorHAnsi" w:cstheme="minorHAnsi"/>
                <w:lang w:val="en-US"/>
              </w:rPr>
              <w:lastRenderedPageBreak/>
              <w:t>učitelja odgovara na pitanja o sadržaju teksta.</w:t>
            </w:r>
          </w:p>
          <w:p w:rsidR="000B29AD" w:rsidRPr="00FC290C" w:rsidRDefault="000B29AD" w:rsidP="001B7A0C">
            <w:pPr>
              <w:pStyle w:val="TableParagraph"/>
              <w:tabs>
                <w:tab w:val="left" w:pos="197"/>
              </w:tabs>
              <w:spacing w:before="51"/>
              <w:ind w:left="0" w:right="120"/>
              <w:rPr>
                <w:rFonts w:asciiTheme="minorHAnsi" w:hAnsiTheme="minorHAnsi" w:cstheme="minorHAnsi"/>
                <w:lang w:val="en-US"/>
              </w:rPr>
            </w:pPr>
            <w:r w:rsidRPr="00FC290C">
              <w:rPr>
                <w:rFonts w:asciiTheme="minorHAnsi" w:hAnsiTheme="minorHAnsi" w:cstheme="minorHAnsi"/>
                <w:lang w:val="en-US"/>
              </w:rPr>
              <w:t>Slabije razumije pročitani tekst.</w:t>
            </w:r>
          </w:p>
          <w:p w:rsidR="000B29AD" w:rsidRPr="00FC290C" w:rsidRDefault="000B29AD" w:rsidP="001B7A0C">
            <w:pPr>
              <w:pStyle w:val="TableParagraph"/>
              <w:tabs>
                <w:tab w:val="left" w:pos="197"/>
              </w:tabs>
              <w:spacing w:before="51"/>
              <w:ind w:left="0" w:right="120"/>
              <w:rPr>
                <w:rFonts w:asciiTheme="minorHAnsi" w:hAnsiTheme="minorHAnsi" w:cstheme="minorHAnsi"/>
                <w:lang w:val="en-US"/>
              </w:rPr>
            </w:pPr>
            <w:r w:rsidRPr="00FC290C">
              <w:rPr>
                <w:rFonts w:asciiTheme="minorHAnsi" w:hAnsiTheme="minorHAnsi" w:cstheme="minorHAnsi"/>
                <w:lang w:val="en-US"/>
              </w:rPr>
              <w:t xml:space="preserve">Teško usvaja </w:t>
            </w:r>
            <w:r w:rsidRPr="00FC290C">
              <w:rPr>
                <w:rFonts w:asciiTheme="minorHAnsi" w:hAnsiTheme="minorHAnsi" w:cstheme="minorHAnsi"/>
                <w:spacing w:val="-1"/>
                <w:lang w:val="en-US"/>
              </w:rPr>
              <w:t xml:space="preserve">književno-teorijsko </w:t>
            </w:r>
            <w:proofErr w:type="gramStart"/>
            <w:r w:rsidRPr="00FC290C">
              <w:rPr>
                <w:rFonts w:asciiTheme="minorHAnsi" w:hAnsiTheme="minorHAnsi" w:cstheme="minorHAnsi"/>
                <w:lang w:val="en-US"/>
              </w:rPr>
              <w:t>pojmove .</w:t>
            </w:r>
            <w:proofErr w:type="gramEnd"/>
          </w:p>
          <w:p w:rsidR="000B29AD" w:rsidRPr="00FC290C" w:rsidRDefault="000B29AD" w:rsidP="001B7A0C">
            <w:pPr>
              <w:pStyle w:val="TableParagraph"/>
              <w:tabs>
                <w:tab w:val="left" w:pos="197"/>
              </w:tabs>
              <w:ind w:left="0" w:right="520"/>
              <w:rPr>
                <w:rFonts w:asciiTheme="minorHAnsi" w:hAnsiTheme="minorHAnsi" w:cstheme="minorHAnsi"/>
              </w:rPr>
            </w:pPr>
          </w:p>
          <w:p w:rsidR="000B29AD" w:rsidRPr="00FC290C" w:rsidRDefault="000B29AD" w:rsidP="001B7A0C">
            <w:pPr>
              <w:pStyle w:val="TableParagraph"/>
              <w:tabs>
                <w:tab w:val="left" w:pos="197"/>
              </w:tabs>
              <w:ind w:left="0" w:right="334"/>
              <w:rPr>
                <w:rFonts w:asciiTheme="minorHAnsi" w:hAnsiTheme="minorHAnsi" w:cstheme="minorHAnsi"/>
              </w:rPr>
            </w:pPr>
            <w:r w:rsidRPr="00FC290C">
              <w:rPr>
                <w:rFonts w:asciiTheme="minorHAnsi" w:hAnsiTheme="minorHAnsi" w:cstheme="minorHAnsi"/>
              </w:rPr>
              <w:t xml:space="preserve">Nesigurno iotežano prepoznaje, imenuje i usvaja  književno-teorijske pojmove te </w:t>
            </w:r>
            <w:r w:rsidRPr="00FC290C">
              <w:rPr>
                <w:rFonts w:asciiTheme="minorHAnsi" w:hAnsiTheme="minorHAnsi" w:cstheme="minorHAnsi"/>
                <w:lang w:val="en-US"/>
              </w:rPr>
              <w:t>razlikuje književne tekstove po obliku  i sadržaju.</w:t>
            </w:r>
          </w:p>
          <w:p w:rsidR="000B29AD" w:rsidRPr="00FC290C" w:rsidRDefault="000B29AD"/>
        </w:tc>
      </w:tr>
      <w:tr w:rsidR="000B29AD" w:rsidTr="000B29AD">
        <w:tc>
          <w:tcPr>
            <w:tcW w:w="1924" w:type="dxa"/>
          </w:tcPr>
          <w:p w:rsidR="000B29AD" w:rsidRDefault="000B29AD">
            <w:pPr>
              <w:rPr>
                <w:b/>
              </w:rPr>
            </w:pPr>
            <w:r w:rsidRPr="006637AD">
              <w:rPr>
                <w:b/>
              </w:rPr>
              <w:lastRenderedPageBreak/>
              <w:t>OŠ HJ B.2.3 Učenik samostalno izabire književne tekstove za slušanje/čitanje prema vlastitome interesu.</w:t>
            </w:r>
          </w:p>
          <w:p w:rsidR="000B29AD" w:rsidRPr="00807007" w:rsidRDefault="000B29AD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807007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 OCJENJUJE SE  BROJ</w:t>
            </w:r>
            <w:r w:rsidRPr="0080700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807007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ANO, SAMO BILJE</w:t>
            </w:r>
            <w:r w:rsidRPr="00807007">
              <w:rPr>
                <w:rFonts w:ascii="Britannic Bold" w:hAnsi="Britannic Bold" w:cs="Britannic Bold"/>
                <w:b/>
                <w:color w:val="FF0000"/>
                <w:sz w:val="24"/>
                <w:szCs w:val="24"/>
              </w:rPr>
              <w:t>Š</w:t>
            </w:r>
            <w:r w:rsidRPr="00807007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KE.</w:t>
            </w:r>
          </w:p>
        </w:tc>
        <w:tc>
          <w:tcPr>
            <w:tcW w:w="2891" w:type="dxa"/>
            <w:shd w:val="clear" w:color="auto" w:fill="92D05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t>NE OCJENJUJE</w:t>
            </w:r>
          </w:p>
          <w:p w:rsidR="000B29AD" w:rsidRDefault="000B29AD"/>
          <w:p w:rsidR="000B29AD" w:rsidRDefault="000B29AD">
            <w:r>
              <w:t>Čita zadana lektirna djela, ali i više od zadanih djela.</w:t>
            </w:r>
          </w:p>
          <w:p w:rsidR="000B29AD" w:rsidRDefault="000B29AD">
            <w:r>
              <w:t>Čita naslove po vlastitom izboru.</w:t>
            </w:r>
          </w:p>
        </w:tc>
        <w:tc>
          <w:tcPr>
            <w:tcW w:w="2977" w:type="dxa"/>
            <w:shd w:val="clear" w:color="auto" w:fill="00B0F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t>NE OCJENJUJE</w:t>
            </w:r>
          </w:p>
          <w:p w:rsidR="000B29AD" w:rsidRDefault="000B29AD"/>
          <w:p w:rsidR="000B29AD" w:rsidRDefault="000B29AD">
            <w:r w:rsidRPr="00FB1383">
              <w:t>Čita zadani broj književnih djela za lektiru.</w:t>
            </w:r>
          </w:p>
          <w:p w:rsidR="000B29AD" w:rsidRPr="006637AD" w:rsidRDefault="000B29AD">
            <w:pPr>
              <w:rPr>
                <w:b/>
              </w:rPr>
            </w:pPr>
            <w:r>
              <w:t>Povremeno čita dodatna književna djela.</w:t>
            </w:r>
          </w:p>
        </w:tc>
        <w:tc>
          <w:tcPr>
            <w:tcW w:w="2693" w:type="dxa"/>
            <w:shd w:val="clear" w:color="auto" w:fill="FFFF0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t>NE OCJENJUJE</w:t>
            </w:r>
          </w:p>
          <w:p w:rsidR="000B29AD" w:rsidRDefault="000B29AD" w:rsidP="00FB1383"/>
          <w:p w:rsidR="000B29AD" w:rsidRDefault="000B29AD" w:rsidP="00FB1383">
            <w:r>
              <w:t>Djelomično čita i razumije književne tekstove i lektiru.</w:t>
            </w:r>
          </w:p>
          <w:p w:rsidR="000B29AD" w:rsidRDefault="000B29AD" w:rsidP="00FB1383">
            <w:r>
              <w:t xml:space="preserve">Povremeno ga treba poticati na čitanje. </w:t>
            </w:r>
          </w:p>
          <w:p w:rsidR="000B29AD" w:rsidRDefault="000B29AD" w:rsidP="00FB1383">
            <w:r>
              <w:t>Lektiru čita djelomično i površno.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>
            <w:pPr>
              <w:rPr>
                <w:b/>
              </w:rPr>
            </w:pPr>
            <w:r w:rsidRPr="00FC290C">
              <w:rPr>
                <w:b/>
              </w:rPr>
              <w:t>NE OCJENJUJE</w:t>
            </w:r>
          </w:p>
          <w:p w:rsidR="000B29AD" w:rsidRPr="00FC290C" w:rsidRDefault="000B29AD">
            <w:r w:rsidRPr="00FC290C">
              <w:t>Književne tekstove i lektiru čita malo i često s malo razumijevanja. Stalno ga treba poticati na čitanje.</w:t>
            </w:r>
          </w:p>
        </w:tc>
      </w:tr>
      <w:tr w:rsidR="000B29AD" w:rsidTr="000B29AD">
        <w:tc>
          <w:tcPr>
            <w:tcW w:w="1924" w:type="dxa"/>
          </w:tcPr>
          <w:p w:rsidR="000B29AD" w:rsidRDefault="000B29AD">
            <w:pPr>
              <w:rPr>
                <w:b/>
              </w:rPr>
            </w:pPr>
            <w:r w:rsidRPr="006637AD">
              <w:rPr>
                <w:b/>
              </w:rPr>
              <w:t xml:space="preserve">OŠ HJ B.2.4. Učenik se stvaralački izražava prema vlastitome interesu potaknut različitim iskustvima i </w:t>
            </w:r>
            <w:r w:rsidRPr="006637AD">
              <w:rPr>
                <w:b/>
              </w:rPr>
              <w:lastRenderedPageBreak/>
              <w:t>doživljajima književnoga teksta.</w:t>
            </w:r>
          </w:p>
          <w:p w:rsidR="000B29AD" w:rsidRDefault="000B29AD">
            <w:pPr>
              <w:rPr>
                <w:b/>
              </w:rPr>
            </w:pPr>
          </w:p>
          <w:p w:rsidR="000B29AD" w:rsidRPr="00807007" w:rsidRDefault="000B29AD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807007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NE OCJENJUJE SE  BROJ</w:t>
            </w:r>
            <w:r w:rsidRPr="0080700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807007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ANO, SAMO BILJE</w:t>
            </w:r>
            <w:r w:rsidRPr="00807007">
              <w:rPr>
                <w:rFonts w:ascii="Britannic Bold" w:hAnsi="Britannic Bold" w:cs="Britannic Bold"/>
                <w:b/>
                <w:color w:val="FF0000"/>
                <w:sz w:val="24"/>
                <w:szCs w:val="24"/>
              </w:rPr>
              <w:t>Š</w:t>
            </w:r>
            <w:r w:rsidRPr="00807007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KE.</w:t>
            </w:r>
          </w:p>
        </w:tc>
        <w:tc>
          <w:tcPr>
            <w:tcW w:w="2891" w:type="dxa"/>
            <w:tcBorders>
              <w:bottom w:val="single" w:sz="4" w:space="0" w:color="auto"/>
            </w:tcBorders>
            <w:shd w:val="clear" w:color="auto" w:fill="92D05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lastRenderedPageBreak/>
              <w:t>NE OCJENJUJE</w:t>
            </w:r>
          </w:p>
          <w:p w:rsidR="000B29AD" w:rsidRDefault="000B29AD"/>
          <w:p w:rsidR="000B29AD" w:rsidRDefault="000B29AD">
            <w:r>
              <w:t xml:space="preserve">Kreativno izvršava stvaralački zadatak. </w:t>
            </w:r>
          </w:p>
          <w:p w:rsidR="000B29AD" w:rsidRDefault="000B29AD">
            <w:r>
              <w:t xml:space="preserve">Piše kreativne sastavke uz pravilnu strukturu i konstrukciju rečenica. </w:t>
            </w:r>
          </w:p>
          <w:p w:rsidR="000B29AD" w:rsidRDefault="000B29AD">
            <w:r>
              <w:t xml:space="preserve">Koristi slikovit rječnik i </w:t>
            </w:r>
            <w:r>
              <w:lastRenderedPageBreak/>
              <w:t>sintagme.</w:t>
            </w:r>
          </w:p>
          <w:p w:rsidR="000B29AD" w:rsidRDefault="000B29AD">
            <w:r>
              <w:t>Pazi na pravopis i gramatiku.</w:t>
            </w:r>
          </w:p>
          <w:p w:rsidR="000B29AD" w:rsidRDefault="000B29AD"/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lastRenderedPageBreak/>
              <w:t>NE OCJENJUJE</w:t>
            </w:r>
          </w:p>
          <w:p w:rsidR="000B29AD" w:rsidRDefault="000B29AD"/>
          <w:p w:rsidR="000B29AD" w:rsidRDefault="000B29AD">
            <w:r>
              <w:t xml:space="preserve">Sadržajno se i točno pismeno izražava. </w:t>
            </w:r>
          </w:p>
          <w:p w:rsidR="000B29AD" w:rsidRDefault="000B29AD">
            <w:r>
              <w:t>Stvaralački zadatak uglavnom uspješno ostvaruje, sadržajno i stilski.</w:t>
            </w:r>
          </w:p>
          <w:p w:rsidR="000B29AD" w:rsidRDefault="000B29AD">
            <w:r>
              <w:t xml:space="preserve">Uglavnom pazi na strukturu </w:t>
            </w:r>
            <w:r>
              <w:lastRenderedPageBreak/>
              <w:t>sastavka, stil, konstrukciju rečenica.</w:t>
            </w:r>
          </w:p>
          <w:p w:rsidR="000B29AD" w:rsidRDefault="000B29AD"/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0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lastRenderedPageBreak/>
              <w:t>NE OCJENJUJE</w:t>
            </w:r>
          </w:p>
          <w:p w:rsidR="000B29AD" w:rsidRDefault="000B29AD">
            <w:pPr>
              <w:rPr>
                <w:rFonts w:cstheme="minorHAnsi"/>
              </w:rPr>
            </w:pPr>
          </w:p>
          <w:p w:rsidR="000B29AD" w:rsidRPr="006F6286" w:rsidRDefault="000B29AD">
            <w:pPr>
              <w:rPr>
                <w:rFonts w:cstheme="minorHAnsi"/>
              </w:rPr>
            </w:pPr>
            <w:r w:rsidRPr="006F6286">
              <w:rPr>
                <w:rFonts w:cstheme="minorHAnsi"/>
              </w:rPr>
              <w:t>Djelomično se samostalno pismeno izražava.</w:t>
            </w:r>
            <w:r>
              <w:rPr>
                <w:rFonts w:cstheme="minorHAnsi"/>
              </w:rPr>
              <w:t xml:space="preserve"> Povremeno koristi neknjiževne izraze.</w:t>
            </w:r>
          </w:p>
          <w:p w:rsidR="000B29AD" w:rsidRPr="006F6286" w:rsidRDefault="000B29AD" w:rsidP="006F6286">
            <w:pPr>
              <w:pStyle w:val="TableParagraph"/>
              <w:tabs>
                <w:tab w:val="left" w:pos="197"/>
              </w:tabs>
              <w:spacing w:before="51"/>
              <w:ind w:right="83"/>
              <w:rPr>
                <w:rFonts w:asciiTheme="minorHAnsi" w:hAnsiTheme="minorHAnsi" w:cstheme="minorHAnsi"/>
                <w:lang w:val="en-US"/>
              </w:rPr>
            </w:pPr>
            <w:r w:rsidRPr="006F6286">
              <w:rPr>
                <w:rFonts w:asciiTheme="minorHAnsi" w:hAnsiTheme="minorHAnsi" w:cstheme="minorHAnsi"/>
                <w:lang w:val="en-US"/>
              </w:rPr>
              <w:t xml:space="preserve">Teže stilski oblikuje sastavak, griješi u </w:t>
            </w:r>
            <w:r w:rsidRPr="006F6286">
              <w:rPr>
                <w:rFonts w:asciiTheme="minorHAnsi" w:hAnsiTheme="minorHAnsi" w:cstheme="minorHAnsi"/>
                <w:lang w:val="en-US"/>
              </w:rPr>
              <w:lastRenderedPageBreak/>
              <w:t>konstrukcijirečenica.</w:t>
            </w:r>
          </w:p>
          <w:p w:rsidR="000B29AD" w:rsidRPr="006F6286" w:rsidRDefault="000B29AD" w:rsidP="006F6286">
            <w:pPr>
              <w:pStyle w:val="TableParagraph"/>
              <w:tabs>
                <w:tab w:val="left" w:pos="197"/>
              </w:tabs>
              <w:spacing w:before="51"/>
              <w:ind w:right="83"/>
              <w:rPr>
                <w:rFonts w:asciiTheme="minorHAnsi" w:hAnsiTheme="minorHAnsi" w:cstheme="minorHAnsi"/>
                <w:lang w:val="en-US"/>
              </w:rPr>
            </w:pPr>
            <w:r w:rsidRPr="006F6286">
              <w:rPr>
                <w:rFonts w:asciiTheme="minorHAnsi" w:hAnsiTheme="minorHAnsi" w:cstheme="minorHAnsi"/>
                <w:lang w:val="en-US"/>
              </w:rPr>
              <w:t>Sadržaj treba biti povezaniji I kreativniji.</w:t>
            </w:r>
          </w:p>
          <w:p w:rsidR="000B29AD" w:rsidRDefault="000B29AD"/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FC290C" w:rsidRDefault="000B29AD" w:rsidP="00452109">
            <w:pPr>
              <w:rPr>
                <w:b/>
              </w:rPr>
            </w:pPr>
            <w:r w:rsidRPr="00FC290C">
              <w:rPr>
                <w:b/>
              </w:rPr>
              <w:lastRenderedPageBreak/>
              <w:t>NE OCJENJUJE</w:t>
            </w: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Theme="minorHAnsi" w:hAnsiTheme="minorHAnsi" w:cstheme="minorHAnsi"/>
              </w:rPr>
            </w:pP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Theme="minorHAnsi" w:hAnsiTheme="minorHAnsi" w:cstheme="minorHAnsi"/>
              </w:rPr>
            </w:pPr>
            <w:r w:rsidRPr="00FC290C">
              <w:rPr>
                <w:rFonts w:asciiTheme="minorHAnsi" w:hAnsiTheme="minorHAnsi" w:cstheme="minorHAnsi"/>
              </w:rPr>
              <w:t>Slabije se pismeno izražava. Ponavlja se i služi neknjiževnim izrazima, griješi pravopisno igramatički.</w:t>
            </w: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Theme="minorHAnsi" w:hAnsiTheme="minorHAnsi" w:cstheme="minorHAnsi"/>
              </w:rPr>
            </w:pPr>
            <w:r w:rsidRPr="00FC290C">
              <w:rPr>
                <w:rFonts w:asciiTheme="minorHAnsi" w:hAnsiTheme="minorHAnsi" w:cstheme="minorHAnsi"/>
              </w:rPr>
              <w:t xml:space="preserve">Stvaralački zadatak teže ostvaruje. </w:t>
            </w: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Theme="minorHAnsi" w:hAnsiTheme="minorHAnsi" w:cstheme="minorHAnsi"/>
              </w:rPr>
            </w:pPr>
            <w:r w:rsidRPr="00FC290C">
              <w:rPr>
                <w:rFonts w:asciiTheme="minorHAnsi" w:hAnsiTheme="minorHAnsi" w:cstheme="minorHAnsi"/>
              </w:rPr>
              <w:lastRenderedPageBreak/>
              <w:t>Često griješi u strukturi sastavka i strukturi rečenice.</w:t>
            </w: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Theme="minorHAnsi" w:hAnsiTheme="minorHAnsi" w:cstheme="minorHAnsi"/>
              </w:rPr>
            </w:pPr>
            <w:r w:rsidRPr="00FC290C">
              <w:rPr>
                <w:rFonts w:asciiTheme="minorHAnsi" w:hAnsiTheme="minorHAnsi" w:cstheme="minorHAnsi"/>
              </w:rPr>
              <w:t xml:space="preserve">Rečenice trebaju biti  smislenije i sadržajno povezane. </w:t>
            </w: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Theme="minorHAnsi" w:hAnsiTheme="minorHAnsi" w:cstheme="minorHAnsi"/>
              </w:rPr>
            </w:pPr>
          </w:p>
          <w:p w:rsidR="000B29AD" w:rsidRPr="00FC290C" w:rsidRDefault="000B29AD" w:rsidP="00B20EF9">
            <w:pPr>
              <w:pStyle w:val="TableParagraph"/>
              <w:tabs>
                <w:tab w:val="left" w:pos="197"/>
              </w:tabs>
              <w:ind w:right="74"/>
              <w:rPr>
                <w:rFonts w:ascii="Arial" w:hAnsi="Arial" w:cs="Arial"/>
              </w:rPr>
            </w:pPr>
          </w:p>
          <w:p w:rsidR="000B29AD" w:rsidRPr="00FC290C" w:rsidRDefault="000B29AD"/>
        </w:tc>
      </w:tr>
      <w:tr w:rsidR="000B29AD" w:rsidTr="000B29AD">
        <w:tc>
          <w:tcPr>
            <w:tcW w:w="1924" w:type="dxa"/>
          </w:tcPr>
          <w:p w:rsidR="000B29AD" w:rsidRPr="006637AD" w:rsidRDefault="000B29AD">
            <w:pPr>
              <w:rPr>
                <w:b/>
              </w:rPr>
            </w:pPr>
          </w:p>
        </w:tc>
        <w:tc>
          <w:tcPr>
            <w:tcW w:w="2891" w:type="dxa"/>
            <w:tcBorders>
              <w:right w:val="nil"/>
            </w:tcBorders>
            <w:shd w:val="clear" w:color="auto" w:fill="FFFFFF" w:themeFill="background1"/>
          </w:tcPr>
          <w:p w:rsidR="000B29AD" w:rsidRPr="004C0486" w:rsidRDefault="000B29AD">
            <w:pPr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6637AD" w:rsidRDefault="000B29AD">
            <w:pPr>
              <w:rPr>
                <w:rFonts w:ascii="Britannic Bold" w:hAnsi="Britannic Bold"/>
                <w:b/>
                <w:sz w:val="32"/>
                <w:szCs w:val="32"/>
              </w:rPr>
            </w:pPr>
            <w:r>
              <w:rPr>
                <w:rFonts w:ascii="Britannic Bold" w:hAnsi="Britannic Bold"/>
                <w:b/>
                <w:sz w:val="32"/>
                <w:szCs w:val="32"/>
              </w:rPr>
              <w:t xml:space="preserve">KULTURA  I 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6637AD" w:rsidRDefault="000B29AD">
            <w:pPr>
              <w:rPr>
                <w:rFonts w:ascii="Britannic Bold" w:hAnsi="Britannic Bold"/>
                <w:b/>
                <w:sz w:val="32"/>
                <w:szCs w:val="32"/>
              </w:rPr>
            </w:pPr>
            <w:r w:rsidRPr="006637AD">
              <w:rPr>
                <w:rFonts w:ascii="Britannic Bold" w:hAnsi="Britannic Bold"/>
                <w:b/>
                <w:sz w:val="32"/>
                <w:szCs w:val="32"/>
              </w:rPr>
              <w:t>MEDIJI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/>
        </w:tc>
      </w:tr>
      <w:tr w:rsidR="000B29AD" w:rsidTr="000B29AD">
        <w:trPr>
          <w:trHeight w:val="58"/>
        </w:trPr>
        <w:tc>
          <w:tcPr>
            <w:tcW w:w="1924" w:type="dxa"/>
          </w:tcPr>
          <w:p w:rsidR="000B29AD" w:rsidRPr="006637AD" w:rsidRDefault="000B29AD">
            <w:pPr>
              <w:rPr>
                <w:b/>
              </w:rPr>
            </w:pPr>
            <w:r w:rsidRPr="006637AD">
              <w:rPr>
                <w:b/>
              </w:rPr>
              <w:t>OŠ HJ C.2.1. Učenik sluša/čita medijski tekst oblikovan u skladu s početnim opismenjavanjem i izdvaja važne podatke.</w:t>
            </w:r>
          </w:p>
        </w:tc>
        <w:tc>
          <w:tcPr>
            <w:tcW w:w="2891" w:type="dxa"/>
            <w:shd w:val="clear" w:color="auto" w:fill="92D050"/>
          </w:tcPr>
          <w:p w:rsidR="000B29AD" w:rsidRPr="004C0486" w:rsidRDefault="000B29AD" w:rsidP="00D61E3C">
            <w:pPr>
              <w:rPr>
                <w:rFonts w:cstheme="minorHAnsi"/>
              </w:rPr>
            </w:pPr>
            <w:r w:rsidRPr="004C0486">
              <w:rPr>
                <w:rFonts w:cstheme="minorHAnsi"/>
              </w:rPr>
              <w:t>Pronalazi podatke u gledanom medijskom sadržaju.</w:t>
            </w:r>
          </w:p>
          <w:p w:rsidR="000B29AD" w:rsidRPr="004C0486" w:rsidRDefault="000B29AD" w:rsidP="00D61E3C">
            <w:pPr>
              <w:rPr>
                <w:rFonts w:cstheme="minorHAnsi"/>
              </w:rPr>
            </w:pPr>
            <w:r w:rsidRPr="004C0486">
              <w:rPr>
                <w:rFonts w:cstheme="minorHAnsi"/>
              </w:rPr>
              <w:t>Izrazito uspješno  prepričava gledane medijske sadržaje.</w:t>
            </w:r>
          </w:p>
          <w:p w:rsidR="000B29AD" w:rsidRPr="004C0486" w:rsidRDefault="000B29AD" w:rsidP="004C0486">
            <w:pPr>
              <w:pStyle w:val="TableParagraph"/>
              <w:tabs>
                <w:tab w:val="left" w:pos="197"/>
              </w:tabs>
              <w:ind w:left="0" w:right="95"/>
              <w:rPr>
                <w:rFonts w:asciiTheme="minorHAnsi" w:hAnsiTheme="minorHAnsi" w:cstheme="minorHAnsi"/>
              </w:rPr>
            </w:pPr>
            <w:r w:rsidRPr="004C0486">
              <w:rPr>
                <w:rFonts w:asciiTheme="minorHAnsi" w:hAnsiTheme="minorHAnsi" w:cstheme="minorHAnsi"/>
              </w:rPr>
              <w:t>Pokazuje izrazito zanimanje za medije i aktivno sudjeluje u interpretaciji filma</w:t>
            </w:r>
          </w:p>
          <w:p w:rsidR="000B29AD" w:rsidRPr="004C0486" w:rsidRDefault="000B29AD" w:rsidP="004C0486">
            <w:pPr>
              <w:pStyle w:val="TableParagraph"/>
              <w:tabs>
                <w:tab w:val="left" w:pos="197"/>
              </w:tabs>
              <w:ind w:left="0" w:right="95"/>
              <w:rPr>
                <w:rFonts w:asciiTheme="minorHAnsi" w:hAnsiTheme="minorHAnsi" w:cstheme="minorHAnsi"/>
              </w:rPr>
            </w:pPr>
          </w:p>
          <w:p w:rsidR="000B29AD" w:rsidRPr="004C0486" w:rsidRDefault="000B29AD" w:rsidP="004C0486">
            <w:pPr>
              <w:rPr>
                <w:rFonts w:cstheme="minorHAnsi"/>
              </w:rPr>
            </w:pPr>
            <w:r w:rsidRPr="004C0486">
              <w:rPr>
                <w:rFonts w:eastAsia="Liberation Serif" w:cstheme="minorHAnsi"/>
                <w:lang w:val="de-DE" w:eastAsia="de-DE" w:bidi="de-DE"/>
              </w:rPr>
              <w:t>S</w:t>
            </w:r>
            <w:r w:rsidRPr="004C0486">
              <w:rPr>
                <w:rFonts w:cstheme="minorHAnsi"/>
              </w:rPr>
              <w:t>amostalno iznosi svoja zapažanja, stavove u mišljenja u vezi gledanog.</w:t>
            </w:r>
          </w:p>
        </w:tc>
        <w:tc>
          <w:tcPr>
            <w:tcW w:w="2977" w:type="dxa"/>
            <w:shd w:val="clear" w:color="auto" w:fill="00B0F0"/>
          </w:tcPr>
          <w:p w:rsidR="000B29AD" w:rsidRPr="00D61E3C" w:rsidRDefault="000B29AD" w:rsidP="00D61E3C">
            <w:r>
              <w:t>P</w:t>
            </w:r>
            <w:r w:rsidRPr="00D61E3C">
              <w:t>ronalazi podatke u gledanom medijskom sadržaju.</w:t>
            </w:r>
          </w:p>
          <w:p w:rsidR="000B29AD" w:rsidRDefault="000B29AD" w:rsidP="00D61E3C">
            <w:r w:rsidRPr="00D61E3C">
              <w:t>Teže prepričava gledane medijske sadržaje.</w:t>
            </w:r>
          </w:p>
          <w:p w:rsidR="000B29AD" w:rsidRPr="004C0486" w:rsidRDefault="000B29AD" w:rsidP="004C0486">
            <w:pPr>
              <w:pStyle w:val="TableParagraph"/>
              <w:tabs>
                <w:tab w:val="left" w:pos="197"/>
              </w:tabs>
              <w:ind w:left="0" w:right="61"/>
              <w:rPr>
                <w:rFonts w:asciiTheme="minorHAnsi" w:hAnsiTheme="minorHAnsi" w:cstheme="minorHAnsi"/>
              </w:rPr>
            </w:pPr>
            <w:r w:rsidRPr="004C0486">
              <w:rPr>
                <w:rFonts w:asciiTheme="minorHAnsi" w:hAnsiTheme="minorHAnsi" w:cstheme="minorHAnsi"/>
              </w:rPr>
              <w:t>Ima razvijen interes za medije.</w:t>
            </w:r>
          </w:p>
          <w:p w:rsidR="000B29AD" w:rsidRPr="004C0486" w:rsidRDefault="000B29AD" w:rsidP="004C0486">
            <w:pPr>
              <w:pStyle w:val="TableParagraph"/>
              <w:tabs>
                <w:tab w:val="left" w:pos="197"/>
              </w:tabs>
              <w:ind w:left="0" w:right="61"/>
              <w:rPr>
                <w:rFonts w:asciiTheme="minorHAnsi" w:hAnsiTheme="minorHAnsi" w:cstheme="minorHAnsi"/>
              </w:rPr>
            </w:pPr>
          </w:p>
          <w:p w:rsidR="000B29AD" w:rsidRPr="004C0486" w:rsidRDefault="000B29AD" w:rsidP="004C0486">
            <w:pPr>
              <w:pStyle w:val="TableParagraph"/>
              <w:tabs>
                <w:tab w:val="left" w:pos="197"/>
              </w:tabs>
              <w:ind w:left="0" w:right="1142"/>
              <w:rPr>
                <w:rFonts w:ascii="Arial" w:hAnsi="Arial" w:cs="Arial"/>
              </w:rPr>
            </w:pPr>
            <w:r w:rsidRPr="004C048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udjeluje u </w:t>
            </w:r>
            <w:r w:rsidRPr="004C0486">
              <w:rPr>
                <w:rFonts w:asciiTheme="minorHAnsi" w:hAnsiTheme="minorHAnsi" w:cstheme="minorHAnsi"/>
                <w:spacing w:val="-1"/>
              </w:rPr>
              <w:t xml:space="preserve">interpretaciji filma </w:t>
            </w:r>
            <w:r>
              <w:rPr>
                <w:rFonts w:asciiTheme="minorHAnsi" w:hAnsiTheme="minorHAnsi" w:cstheme="minorHAnsi"/>
                <w:spacing w:val="-1"/>
              </w:rPr>
              <w:t xml:space="preserve">i </w:t>
            </w:r>
            <w:r>
              <w:rPr>
                <w:rFonts w:asciiTheme="minorHAnsi" w:hAnsiTheme="minorHAnsi" w:cstheme="minorHAnsi"/>
              </w:rPr>
              <w:t>iznosi svoja zapažanja i mišljenja o gledanom.</w:t>
            </w:r>
          </w:p>
        </w:tc>
        <w:tc>
          <w:tcPr>
            <w:tcW w:w="2693" w:type="dxa"/>
            <w:shd w:val="clear" w:color="auto" w:fill="FFFF00"/>
          </w:tcPr>
          <w:p w:rsidR="000B29AD" w:rsidRPr="004C0486" w:rsidRDefault="000B29AD" w:rsidP="00D61E3C">
            <w:pPr>
              <w:rPr>
                <w:rFonts w:cstheme="minorHAnsi"/>
              </w:rPr>
            </w:pPr>
            <w:r w:rsidRPr="004C0486">
              <w:rPr>
                <w:rFonts w:cstheme="minorHAnsi"/>
              </w:rPr>
              <w:t>Djelomično pronalazi podatke u gledanom medijskom sadržaju.</w:t>
            </w:r>
          </w:p>
          <w:p w:rsidR="000B29AD" w:rsidRPr="004C0486" w:rsidRDefault="000B29AD" w:rsidP="00D61E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Djelomično </w:t>
            </w:r>
            <w:r w:rsidRPr="004C0486">
              <w:rPr>
                <w:rFonts w:cstheme="minorHAnsi"/>
              </w:rPr>
              <w:t xml:space="preserve"> prepričava gledane medijske sadržaje.</w:t>
            </w:r>
          </w:p>
          <w:p w:rsidR="000B29AD" w:rsidRPr="004C0486" w:rsidRDefault="000B29AD" w:rsidP="004C0486">
            <w:pPr>
              <w:pStyle w:val="TableParagraph"/>
              <w:tabs>
                <w:tab w:val="left" w:pos="197"/>
              </w:tabs>
              <w:ind w:left="0" w:right="494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Uz poticaj </w:t>
            </w:r>
            <w:r w:rsidRPr="004C0486">
              <w:rPr>
                <w:rFonts w:asciiTheme="minorHAnsi" w:hAnsiTheme="minorHAnsi" w:cstheme="minorHAnsi"/>
                <w:lang w:val="en-US"/>
              </w:rPr>
              <w:t xml:space="preserve"> sudjeluje u interpreta</w:t>
            </w:r>
            <w:r>
              <w:rPr>
                <w:rFonts w:asciiTheme="minorHAnsi" w:hAnsiTheme="minorHAnsi" w:cstheme="minorHAnsi"/>
                <w:lang w:val="en-US"/>
              </w:rPr>
              <w:t xml:space="preserve">ciji </w:t>
            </w:r>
            <w:r w:rsidRPr="004C0486">
              <w:rPr>
                <w:rFonts w:asciiTheme="minorHAnsi" w:hAnsiTheme="minorHAnsi" w:cstheme="minorHAnsi"/>
                <w:lang w:val="en-US"/>
              </w:rPr>
              <w:t>jer</w:t>
            </w:r>
          </w:p>
          <w:p w:rsidR="000B29AD" w:rsidRPr="004C0486" w:rsidRDefault="000B29AD" w:rsidP="004C0486">
            <w:pPr>
              <w:rPr>
                <w:rFonts w:cstheme="minorHAnsi"/>
              </w:rPr>
            </w:pPr>
            <w:proofErr w:type="gramStart"/>
            <w:r w:rsidRPr="004C0486">
              <w:rPr>
                <w:rFonts w:cstheme="minorHAnsi"/>
                <w:lang w:val="en-US"/>
              </w:rPr>
              <w:t>interes</w:t>
            </w:r>
            <w:proofErr w:type="gramEnd"/>
            <w:r w:rsidRPr="004C0486">
              <w:rPr>
                <w:rFonts w:cstheme="minorHAnsi"/>
                <w:spacing w:val="1"/>
                <w:lang w:val="en-US"/>
              </w:rPr>
              <w:t xml:space="preserve"> za film i medijske sadržaje v</w:t>
            </w:r>
            <w:r w:rsidRPr="004C0486">
              <w:rPr>
                <w:rFonts w:cstheme="minorHAnsi"/>
                <w:lang w:val="en-US"/>
              </w:rPr>
              <w:t>arira.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>
            <w:pPr>
              <w:rPr>
                <w:rFonts w:cstheme="minorHAnsi"/>
              </w:rPr>
            </w:pPr>
            <w:r w:rsidRPr="00FC290C">
              <w:rPr>
                <w:rFonts w:cstheme="minorHAnsi"/>
              </w:rPr>
              <w:t>Teže i uz pomoć učitelja pronalazi podatke u gledanom medijskom sadržaju.</w:t>
            </w:r>
          </w:p>
          <w:p w:rsidR="000B29AD" w:rsidRPr="00FC290C" w:rsidRDefault="000B29AD">
            <w:pPr>
              <w:rPr>
                <w:rFonts w:cstheme="minorHAnsi"/>
              </w:rPr>
            </w:pPr>
            <w:r w:rsidRPr="00FC290C">
              <w:rPr>
                <w:rFonts w:cstheme="minorHAnsi"/>
              </w:rPr>
              <w:t>Teže prepričava gledane medijske sadržaje.</w:t>
            </w:r>
          </w:p>
          <w:p w:rsidR="000B29AD" w:rsidRPr="00FC290C" w:rsidRDefault="000B29AD" w:rsidP="00D61E3C">
            <w:pPr>
              <w:pStyle w:val="TableParagraph"/>
              <w:tabs>
                <w:tab w:val="left" w:pos="197"/>
              </w:tabs>
              <w:ind w:left="0" w:right="193"/>
              <w:rPr>
                <w:rFonts w:asciiTheme="minorHAnsi" w:hAnsiTheme="minorHAnsi" w:cstheme="minorHAnsi"/>
              </w:rPr>
            </w:pPr>
            <w:r w:rsidRPr="00FC290C">
              <w:rPr>
                <w:rFonts w:asciiTheme="minorHAnsi" w:hAnsiTheme="minorHAnsi" w:cstheme="minorHAnsi"/>
              </w:rPr>
              <w:t>Interes za medijske sadržaje je povremen i slaboizražen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B29AD" w:rsidRPr="00FC290C" w:rsidRDefault="000B29AD" w:rsidP="00D61E3C">
            <w:pPr>
              <w:pStyle w:val="TableParagraph"/>
              <w:tabs>
                <w:tab w:val="left" w:pos="197"/>
              </w:tabs>
              <w:ind w:left="0" w:right="193"/>
              <w:rPr>
                <w:rFonts w:asciiTheme="minorHAnsi" w:hAnsiTheme="minorHAnsi" w:cstheme="minorHAnsi"/>
              </w:rPr>
            </w:pPr>
          </w:p>
          <w:p w:rsidR="000B29AD" w:rsidRPr="00FC290C" w:rsidRDefault="000B29AD" w:rsidP="00D61E3C">
            <w:pPr>
              <w:rPr>
                <w:rFonts w:cstheme="minorHAnsi"/>
              </w:rPr>
            </w:pPr>
            <w:r w:rsidRPr="00FC290C">
              <w:rPr>
                <w:rFonts w:cstheme="minorHAnsi"/>
              </w:rPr>
              <w:t>U interpretaciji filma sudjeluje uz pomoć ipoticaj učitelja.</w:t>
            </w:r>
          </w:p>
        </w:tc>
      </w:tr>
      <w:tr w:rsidR="000B29AD" w:rsidTr="000B29AD">
        <w:tc>
          <w:tcPr>
            <w:tcW w:w="1924" w:type="dxa"/>
          </w:tcPr>
          <w:p w:rsidR="000B29AD" w:rsidRPr="006637AD" w:rsidRDefault="000B29AD">
            <w:pPr>
              <w:rPr>
                <w:b/>
              </w:rPr>
            </w:pPr>
            <w:r w:rsidRPr="006637AD">
              <w:rPr>
                <w:b/>
              </w:rPr>
              <w:t>OŠ HJ C.2.2. Učenik razlikuje medijske sadržaje primjerene dobi i interesu.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>
            <w:r>
              <w:t>S razumijevanjem primjenjuje pojmove iz medijske kulture te razlikuje medijske sadržaje.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F66307">
            <w:r>
              <w:t>Usvaja pojmove iz medijske kulture i koristi s razumijevanjem.</w:t>
            </w:r>
          </w:p>
          <w:p w:rsidR="000B29AD" w:rsidRDefault="000B29AD" w:rsidP="00F66307">
            <w:r>
              <w:t>Razlikuje medijske sadržaje primjerene dobi i interesu.</w:t>
            </w:r>
          </w:p>
        </w:tc>
        <w:tc>
          <w:tcPr>
            <w:tcW w:w="2693" w:type="dxa"/>
            <w:shd w:val="clear" w:color="auto" w:fill="FFFF00"/>
          </w:tcPr>
          <w:p w:rsidR="000B29AD" w:rsidRDefault="000B29AD">
            <w:r>
              <w:t>Djelomično</w:t>
            </w:r>
            <w:r w:rsidRPr="004C0486">
              <w:t xml:space="preserve"> usvaja pojmove iz medijske kulture </w:t>
            </w:r>
            <w:r>
              <w:t>.</w:t>
            </w:r>
          </w:p>
          <w:p w:rsidR="000B29AD" w:rsidRDefault="000B29AD" w:rsidP="004C0486">
            <w:r>
              <w:t xml:space="preserve">Djelomično </w:t>
            </w:r>
            <w:r w:rsidRPr="004C0486">
              <w:t>razlikuje  medijske sadržaje.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>
            <w:r w:rsidRPr="00FC290C">
              <w:t>Teže usvaja pojmove iz medijske kulture te teže razlikuje  medijske sadržaje.</w:t>
            </w:r>
          </w:p>
        </w:tc>
      </w:tr>
      <w:tr w:rsidR="000B29AD" w:rsidTr="000B29AD">
        <w:tc>
          <w:tcPr>
            <w:tcW w:w="1924" w:type="dxa"/>
          </w:tcPr>
          <w:p w:rsidR="000B29AD" w:rsidRDefault="000B29AD">
            <w:pPr>
              <w:rPr>
                <w:b/>
              </w:rPr>
            </w:pPr>
            <w:r w:rsidRPr="006637AD">
              <w:rPr>
                <w:b/>
              </w:rPr>
              <w:t>OŠ HJ C.2.3. Učenik posjećuje kulturne događaje primjerene dobi i iskazuje svoje mišljenje.</w:t>
            </w:r>
          </w:p>
          <w:p w:rsidR="000B29AD" w:rsidRPr="00F65D62" w:rsidRDefault="000B29AD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F65D62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lastRenderedPageBreak/>
              <w:t>NE OCJENJUJE SE  BROJ</w:t>
            </w:r>
            <w:r w:rsidRPr="00F65D62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F65D62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ANO, SAMO BILJE</w:t>
            </w:r>
            <w:r w:rsidRPr="00F65D62">
              <w:rPr>
                <w:rFonts w:ascii="Britannic Bold" w:hAnsi="Britannic Bold" w:cs="Britannic Bold"/>
                <w:b/>
                <w:color w:val="FF0000"/>
                <w:sz w:val="24"/>
                <w:szCs w:val="24"/>
              </w:rPr>
              <w:t>Š</w:t>
            </w:r>
            <w:r w:rsidRPr="00F65D62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KE</w:t>
            </w:r>
          </w:p>
        </w:tc>
        <w:tc>
          <w:tcPr>
            <w:tcW w:w="2891" w:type="dxa"/>
            <w:shd w:val="clear" w:color="auto" w:fill="92D050"/>
          </w:tcPr>
          <w:p w:rsidR="000B29AD" w:rsidRPr="00452109" w:rsidRDefault="000B29AD" w:rsidP="00D61E3C">
            <w:pPr>
              <w:rPr>
                <w:b/>
              </w:rPr>
            </w:pPr>
            <w:r w:rsidRPr="00452109">
              <w:rPr>
                <w:b/>
              </w:rPr>
              <w:lastRenderedPageBreak/>
              <w:t>NE OCJENJUJE,SAMO BILJEŠKE</w:t>
            </w:r>
          </w:p>
          <w:p w:rsidR="000B29AD" w:rsidRDefault="000B29AD" w:rsidP="00D61E3C">
            <w:r>
              <w:t>Iznimno uspješno zražava svoje mišljenje o kulturnom događaju.</w:t>
            </w:r>
          </w:p>
          <w:p w:rsidR="000B29AD" w:rsidRDefault="000B29AD" w:rsidP="00D61E3C">
            <w:r>
              <w:t xml:space="preserve">Kreativno i uspješno izražava </w:t>
            </w:r>
            <w:r>
              <w:lastRenderedPageBreak/>
              <w:t>svoj doživljaj o kulturnom događaju crtežom, govorom ili kraćim sastavkom.</w:t>
            </w:r>
            <w:r>
              <w:rPr>
                <w:rFonts w:cstheme="minorHAnsi"/>
                <w:color w:val="FFFFFF" w:themeColor="background1"/>
              </w:rPr>
              <w:t>.</w:t>
            </w:r>
          </w:p>
        </w:tc>
        <w:tc>
          <w:tcPr>
            <w:tcW w:w="2977" w:type="dxa"/>
            <w:shd w:val="clear" w:color="auto" w:fill="00B0F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lastRenderedPageBreak/>
              <w:t>NE OCJENJUJE,SAMO BILJEŠKE</w:t>
            </w:r>
          </w:p>
          <w:p w:rsidR="000B29AD" w:rsidRDefault="000B29AD" w:rsidP="00D61E3C"/>
          <w:p w:rsidR="000B29AD" w:rsidRDefault="000B29AD" w:rsidP="00D61E3C">
            <w:r>
              <w:t>Uglavnom  izražava svoje mišljenje o kulturnom događaju.</w:t>
            </w:r>
          </w:p>
          <w:p w:rsidR="000B29AD" w:rsidRDefault="000B29AD" w:rsidP="00D61E3C">
            <w:r>
              <w:t xml:space="preserve">Uspješno iskazuje svoj </w:t>
            </w:r>
            <w:r>
              <w:lastRenderedPageBreak/>
              <w:t>doživljaj o kulturnom događaju crtežom, govorom ili kraćim sastavkom.</w:t>
            </w:r>
            <w:r>
              <w:rPr>
                <w:rFonts w:cstheme="minorHAnsi"/>
                <w:color w:val="FFFFFF" w:themeColor="background1"/>
              </w:rPr>
              <w:t>.</w:t>
            </w:r>
          </w:p>
        </w:tc>
        <w:tc>
          <w:tcPr>
            <w:tcW w:w="2693" w:type="dxa"/>
            <w:shd w:val="clear" w:color="auto" w:fill="FFFF00"/>
          </w:tcPr>
          <w:p w:rsidR="000B29AD" w:rsidRPr="00452109" w:rsidRDefault="000B29AD" w:rsidP="00452109">
            <w:pPr>
              <w:rPr>
                <w:b/>
              </w:rPr>
            </w:pPr>
            <w:r w:rsidRPr="00452109">
              <w:rPr>
                <w:b/>
              </w:rPr>
              <w:lastRenderedPageBreak/>
              <w:t>NE OCJENJUJE,SAMO BILJEŠKE</w:t>
            </w:r>
          </w:p>
          <w:p w:rsidR="000B29AD" w:rsidRDefault="000B29AD" w:rsidP="008D7B59"/>
          <w:p w:rsidR="000B29AD" w:rsidRDefault="000B29AD" w:rsidP="008D7B59">
            <w:r>
              <w:t>Djelomično izražava svoje mišljenje o kulturnom događaju.</w:t>
            </w:r>
          </w:p>
          <w:p w:rsidR="000B29AD" w:rsidRDefault="000B29AD" w:rsidP="008D7B59">
            <w:r>
              <w:lastRenderedPageBreak/>
              <w:t>Povremeno  uspješno iskazuje svoj doživljaj o kulturnom događaju crtežom, govorom ili kraćim sastavko</w:t>
            </w:r>
            <w:r w:rsidRPr="00F65D62">
              <w:t>m.</w:t>
            </w:r>
            <w:r>
              <w:rPr>
                <w:rFonts w:cstheme="minorHAnsi"/>
              </w:rPr>
              <w:t>Č</w:t>
            </w:r>
            <w:r w:rsidRPr="00F65D62">
              <w:rPr>
                <w:rFonts w:cstheme="minorHAnsi"/>
              </w:rPr>
              <w:t>esto griješi u strukturi sastavka</w:t>
            </w:r>
            <w:r>
              <w:rPr>
                <w:rFonts w:cstheme="minorHAnsi"/>
              </w:rPr>
              <w:t>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 w:rsidP="00452109">
            <w:pPr>
              <w:rPr>
                <w:b/>
              </w:rPr>
            </w:pPr>
            <w:r w:rsidRPr="00FC290C">
              <w:rPr>
                <w:b/>
              </w:rPr>
              <w:lastRenderedPageBreak/>
              <w:t>NE OCJENJUJE,SAMO BILJEŠKE</w:t>
            </w:r>
          </w:p>
          <w:p w:rsidR="000B29AD" w:rsidRPr="00FC290C" w:rsidRDefault="000B29AD"/>
          <w:p w:rsidR="000B29AD" w:rsidRPr="00FC290C" w:rsidRDefault="000B29AD">
            <w:r w:rsidRPr="00FC290C">
              <w:t>Uz pomoć učitelja i teže izražava svoje mišljenje o kulturnom događaju.</w:t>
            </w:r>
          </w:p>
          <w:p w:rsidR="000B29AD" w:rsidRPr="00FC290C" w:rsidRDefault="000B29AD">
            <w:r w:rsidRPr="00FC290C">
              <w:t xml:space="preserve">Teže iskazuje svoj doživljaj </w:t>
            </w:r>
            <w:r w:rsidRPr="00FC290C">
              <w:lastRenderedPageBreak/>
              <w:t>kulturnog događaja crtežom, govorom ili kraćim sastavkom.</w:t>
            </w:r>
          </w:p>
        </w:tc>
      </w:tr>
      <w:tr w:rsidR="000B29AD" w:rsidTr="000B29AD">
        <w:tc>
          <w:tcPr>
            <w:tcW w:w="1924" w:type="dxa"/>
          </w:tcPr>
          <w:p w:rsidR="000B29AD" w:rsidRPr="0079743A" w:rsidRDefault="000B29AD" w:rsidP="00F65D62">
            <w:pPr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79743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lastRenderedPageBreak/>
              <w:t>DOMA</w:t>
            </w:r>
            <w:r w:rsidRPr="0079743A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Ć</w:t>
            </w:r>
            <w:r w:rsidRPr="0079743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 xml:space="preserve">I </w:t>
            </w:r>
          </w:p>
          <w:p w:rsidR="000B29AD" w:rsidRPr="006637AD" w:rsidRDefault="000B29AD" w:rsidP="00F65D62">
            <w:pPr>
              <w:rPr>
                <w:b/>
              </w:rPr>
            </w:pPr>
            <w:r w:rsidRPr="0079743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URADAK</w:t>
            </w:r>
          </w:p>
        </w:tc>
        <w:tc>
          <w:tcPr>
            <w:tcW w:w="2891" w:type="dxa"/>
            <w:shd w:val="clear" w:color="auto" w:fill="92D050"/>
          </w:tcPr>
          <w:p w:rsidR="000B29AD" w:rsidRDefault="000B29AD" w:rsidP="00D61E3C">
            <w:r>
              <w:t>Redovit, uredno i točno piše domaću zadaću.</w:t>
            </w:r>
          </w:p>
          <w:p w:rsidR="000B29AD" w:rsidRPr="00452109" w:rsidRDefault="000B29AD" w:rsidP="00D61E3C">
            <w:pPr>
              <w:rPr>
                <w:b/>
              </w:rPr>
            </w:pPr>
            <w:r>
              <w:t>Rukopisna slova oblikuje pravilno i uredno.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452109">
            <w:r>
              <w:t xml:space="preserve">Piše redovito i uglavnom uredno domaću zadaću uz rijetke pogreške. </w:t>
            </w:r>
          </w:p>
          <w:p w:rsidR="000B29AD" w:rsidRPr="00452109" w:rsidRDefault="000B29AD" w:rsidP="00452109">
            <w:pPr>
              <w:rPr>
                <w:b/>
              </w:rPr>
            </w:pPr>
            <w:r>
              <w:t>Rukopisna slova oblikuje uglavnom pravilno i uredno.</w:t>
            </w:r>
          </w:p>
        </w:tc>
        <w:tc>
          <w:tcPr>
            <w:tcW w:w="2693" w:type="dxa"/>
            <w:shd w:val="clear" w:color="auto" w:fill="FFFF00"/>
          </w:tcPr>
          <w:p w:rsidR="000B29AD" w:rsidRDefault="000B29AD" w:rsidP="00F65D62">
            <w:r>
              <w:t>Piše domaću zadaću uz manje pogreške.</w:t>
            </w:r>
          </w:p>
          <w:p w:rsidR="000B29AD" w:rsidRDefault="000B29AD" w:rsidP="00F65D62">
            <w:r>
              <w:t>Ponekad dođe bez domaće zadaće.</w:t>
            </w:r>
          </w:p>
          <w:p w:rsidR="000B29AD" w:rsidRPr="00452109" w:rsidRDefault="000B29AD" w:rsidP="00F65D62">
            <w:pPr>
              <w:rPr>
                <w:b/>
              </w:rPr>
            </w:pPr>
            <w:r>
              <w:t>Rukopisna slova oblikuje uglavnom pravilno. Treba urednije pisati.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:rsidR="000B29AD" w:rsidRPr="00FC290C" w:rsidRDefault="000B29AD" w:rsidP="00452109">
            <w:r w:rsidRPr="00FC290C">
              <w:t>Domaće zadaće nepotpune i uz dosta pogrešaka.</w:t>
            </w:r>
          </w:p>
          <w:p w:rsidR="000B29AD" w:rsidRPr="00FC290C" w:rsidRDefault="000B29AD" w:rsidP="00452109">
            <w:r w:rsidRPr="00FC290C">
              <w:t xml:space="preserve">Rukopisna slova trebaju biti pravilnije oblikovana. </w:t>
            </w:r>
          </w:p>
          <w:p w:rsidR="000B29AD" w:rsidRPr="00FC290C" w:rsidRDefault="000B29AD" w:rsidP="00452109">
            <w:r w:rsidRPr="00FC290C">
              <w:t>Treba ljepše i urednije pisati.</w:t>
            </w:r>
          </w:p>
          <w:p w:rsidR="000B29AD" w:rsidRPr="00452109" w:rsidRDefault="000B29AD" w:rsidP="00452109">
            <w:pPr>
              <w:rPr>
                <w:b/>
              </w:rPr>
            </w:pPr>
          </w:p>
        </w:tc>
      </w:tr>
    </w:tbl>
    <w:p w:rsidR="005649BC" w:rsidRDefault="005649BC" w:rsidP="008D5BAC"/>
    <w:p w:rsidR="008D5BAC" w:rsidRPr="005B6035" w:rsidRDefault="008D5BAC" w:rsidP="008D5BAC">
      <w:pPr>
        <w:rPr>
          <w:rFonts w:ascii="Arial Black" w:hAnsi="Arial Black"/>
          <w:b/>
          <w:sz w:val="28"/>
          <w:szCs w:val="28"/>
          <w:u w:val="single"/>
        </w:rPr>
      </w:pPr>
      <w:r w:rsidRPr="005B6035">
        <w:rPr>
          <w:rFonts w:ascii="Arial Black" w:hAnsi="Arial Black"/>
          <w:b/>
          <w:sz w:val="28"/>
          <w:szCs w:val="28"/>
          <w:u w:val="single"/>
        </w:rPr>
        <w:t>LIKOVNA KULTURA</w:t>
      </w:r>
    </w:p>
    <w:tbl>
      <w:tblPr>
        <w:tblStyle w:val="TableGrid"/>
        <w:tblW w:w="13462" w:type="dxa"/>
        <w:tblLook w:val="04A0"/>
      </w:tblPr>
      <w:tblGrid>
        <w:gridCol w:w="2052"/>
        <w:gridCol w:w="2763"/>
        <w:gridCol w:w="2835"/>
        <w:gridCol w:w="2551"/>
        <w:gridCol w:w="3261"/>
      </w:tblGrid>
      <w:tr w:rsidR="00036F48" w:rsidRPr="0075042D" w:rsidTr="00036F48">
        <w:tc>
          <w:tcPr>
            <w:tcW w:w="2052" w:type="dxa"/>
          </w:tcPr>
          <w:p w:rsidR="00036F48" w:rsidRPr="0075042D" w:rsidRDefault="00036F48" w:rsidP="00786A79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ISHOD</w:t>
            </w:r>
          </w:p>
        </w:tc>
        <w:tc>
          <w:tcPr>
            <w:tcW w:w="11410" w:type="dxa"/>
            <w:gridSpan w:val="4"/>
            <w:tcBorders>
              <w:right w:val="single" w:sz="4" w:space="0" w:color="auto"/>
            </w:tcBorders>
          </w:tcPr>
          <w:p w:rsidR="00036F48" w:rsidRDefault="00036F48" w:rsidP="00786A79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  <w:p w:rsidR="00036F48" w:rsidRPr="0075042D" w:rsidRDefault="00036F48" w:rsidP="00786A79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 RAZINE ISHODA</w:t>
            </w:r>
          </w:p>
        </w:tc>
      </w:tr>
      <w:tr w:rsidR="00036F48" w:rsidRPr="0075042D" w:rsidTr="00036F48">
        <w:tc>
          <w:tcPr>
            <w:tcW w:w="2052" w:type="dxa"/>
          </w:tcPr>
          <w:p w:rsidR="00036F48" w:rsidRPr="0075042D" w:rsidRDefault="00036F48" w:rsidP="00786A79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036F48" w:rsidRPr="0075042D" w:rsidRDefault="00036F48" w:rsidP="00786A79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ODLI</w:t>
            </w:r>
            <w:r w:rsidRPr="0075042D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Č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AN (5)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36F48" w:rsidRPr="0075042D" w:rsidRDefault="00036F48" w:rsidP="00786A79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VRLO DOBAR (4)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F48" w:rsidRPr="0075042D" w:rsidRDefault="00036F48" w:rsidP="00786A79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   DOBAR (3)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36F48" w:rsidRPr="0075042D" w:rsidRDefault="00036F48" w:rsidP="00786A79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DOVOLJAN (2)</w:t>
            </w:r>
          </w:p>
        </w:tc>
      </w:tr>
      <w:tr w:rsidR="00036F48" w:rsidRPr="0075042D" w:rsidTr="00036F48">
        <w:tc>
          <w:tcPr>
            <w:tcW w:w="2052" w:type="dxa"/>
          </w:tcPr>
          <w:p w:rsidR="00036F48" w:rsidRPr="0075042D" w:rsidRDefault="00036F48" w:rsidP="00786A79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763" w:type="dxa"/>
            <w:tcBorders>
              <w:right w:val="nil"/>
            </w:tcBorders>
          </w:tcPr>
          <w:p w:rsidR="00036F48" w:rsidRPr="0075042D" w:rsidRDefault="00036F48" w:rsidP="00786A79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036F48" w:rsidRPr="00AA1B5E" w:rsidRDefault="00036F48" w:rsidP="00ED6FED">
            <w:pPr>
              <w:rPr>
                <w:rFonts w:ascii="Britannic Bold" w:hAnsi="Britannic Bold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Pr="00AA1B5E" w:rsidRDefault="00036F48" w:rsidP="00786A79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STVARALAŠTVO       </w:t>
            </w:r>
          </w:p>
        </w:tc>
        <w:tc>
          <w:tcPr>
            <w:tcW w:w="3261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36F48" w:rsidRPr="0075042D" w:rsidRDefault="00036F48" w:rsidP="00786A79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</w:tr>
      <w:tr w:rsidR="00036F48" w:rsidTr="00036F48">
        <w:tc>
          <w:tcPr>
            <w:tcW w:w="2052" w:type="dxa"/>
          </w:tcPr>
          <w:p w:rsidR="00036F48" w:rsidRPr="00452109" w:rsidRDefault="00036F48" w:rsidP="00786A79">
            <w:pPr>
              <w:rPr>
                <w:b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36F48" w:rsidRDefault="00036F48" w:rsidP="00786A79">
            <w:r>
              <w:t>Maštovito promišlja o rješenju likovnog problema bez šablona i stereotipa.</w:t>
            </w:r>
          </w:p>
          <w:p w:rsidR="00036F48" w:rsidRDefault="00036F48" w:rsidP="00786A79">
            <w:r>
              <w:t>Zadanu temu samostalno i vlastitim mislima i osjećajima nastoji prenijeti u  jedinstvenu ideju.</w:t>
            </w:r>
          </w:p>
          <w:p w:rsidR="00036F48" w:rsidRDefault="00036F48" w:rsidP="00786A79">
            <w:r>
              <w:t>Na originalan način nastoji razviti svoju ideju  i doći do rješenja likovnog problema.</w:t>
            </w:r>
          </w:p>
          <w:p w:rsidR="00036F48" w:rsidRDefault="00036F48" w:rsidP="009C4C7A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 w:rsidRPr="009C4C7A">
              <w:rPr>
                <w:rFonts w:ascii="Calibri" w:hAnsi="Calibri"/>
                <w:lang w:val="hr-HR"/>
              </w:rPr>
              <w:t xml:space="preserve">Likovni radovi originalni jer </w:t>
            </w:r>
            <w:r w:rsidRPr="009C4C7A">
              <w:rPr>
                <w:rFonts w:ascii="Calibri" w:hAnsi="Calibri"/>
                <w:lang w:val="hr-HR"/>
              </w:rPr>
              <w:lastRenderedPageBreak/>
              <w:t>koristi neobična likovna rješenja i često ima više likovnih rješenja i ideja.</w:t>
            </w:r>
          </w:p>
          <w:p w:rsidR="00036F48" w:rsidRPr="009C4C7A" w:rsidRDefault="00036F48" w:rsidP="009C4C7A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Na kreativan način pronalazi rješenje likovnog problema.</w:t>
            </w:r>
          </w:p>
          <w:p w:rsidR="00036F48" w:rsidRDefault="00036F48" w:rsidP="009C4C7A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 w:rsidRPr="009C4C7A">
              <w:rPr>
                <w:rFonts w:ascii="Calibri" w:hAnsi="Calibri"/>
                <w:lang w:val="hr-HR"/>
              </w:rPr>
              <w:t xml:space="preserve">Radovima dodaje nove ili neobične i maštovite detalje. </w:t>
            </w:r>
          </w:p>
          <w:p w:rsidR="00036F48" w:rsidRPr="009C4C7A" w:rsidRDefault="00036F48" w:rsidP="009C4C7A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 xml:space="preserve">Ističe se u kreativnom </w:t>
            </w:r>
          </w:p>
          <w:p w:rsidR="00036F48" w:rsidRDefault="00036F48" w:rsidP="00786A79">
            <w:r>
              <w:t xml:space="preserve"> prikazu urbanističkog prostora.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:rsidR="00036F48" w:rsidRDefault="00036F48" w:rsidP="009C4C7A">
            <w:pPr>
              <w:tabs>
                <w:tab w:val="left" w:pos="197"/>
              </w:tabs>
              <w:autoSpaceDE w:val="0"/>
              <w:spacing w:line="240" w:lineRule="atLeast"/>
              <w:ind w:right="93"/>
              <w:rPr>
                <w:rFonts w:eastAsia="Liberation Serif" w:cs="Liberation Serif"/>
                <w:lang w:eastAsia="de-DE" w:bidi="de-DE"/>
              </w:rPr>
            </w:pPr>
            <w:r w:rsidRPr="00BA6DD4">
              <w:rPr>
                <w:rFonts w:eastAsia="Liberation Serif" w:cs="Liberation Serif"/>
                <w:lang w:eastAsia="de-DE" w:bidi="de-DE"/>
              </w:rPr>
              <w:lastRenderedPageBreak/>
              <w:t xml:space="preserve">Uz poticaj </w:t>
            </w:r>
            <w:r>
              <w:rPr>
                <w:rFonts w:eastAsia="Liberation Serif" w:cs="Liberation Serif"/>
                <w:lang w:eastAsia="de-DE" w:bidi="de-DE"/>
              </w:rPr>
              <w:t>i smjernice izbjegava šablone i stereotipe.</w:t>
            </w:r>
          </w:p>
          <w:p w:rsidR="00036F48" w:rsidRPr="00BA6DD4" w:rsidRDefault="00036F48" w:rsidP="009C4C7A">
            <w:pPr>
              <w:tabs>
                <w:tab w:val="left" w:pos="197"/>
              </w:tabs>
              <w:autoSpaceDE w:val="0"/>
              <w:spacing w:line="240" w:lineRule="atLeast"/>
              <w:ind w:right="93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Pokušava samostalno improvizirati rješenje likovnog problema.</w:t>
            </w:r>
          </w:p>
          <w:p w:rsidR="00036F48" w:rsidRPr="00BA6DD4" w:rsidRDefault="00036F48" w:rsidP="009C4C7A">
            <w:pPr>
              <w:tabs>
                <w:tab w:val="left" w:pos="197"/>
              </w:tabs>
              <w:autoSpaceDE w:val="0"/>
              <w:spacing w:line="240" w:lineRule="atLeast"/>
              <w:ind w:right="93"/>
            </w:pPr>
            <w:r>
              <w:rPr>
                <w:rFonts w:eastAsia="Liberation Serif" w:cs="Liberation Serif"/>
                <w:lang w:eastAsia="de-DE" w:bidi="de-DE"/>
              </w:rPr>
              <w:t>P</w:t>
            </w:r>
            <w:r w:rsidRPr="00BA6DD4">
              <w:rPr>
                <w:rFonts w:eastAsia="Liberation Serif" w:cs="Liberation Serif"/>
                <w:lang w:eastAsia="de-DE" w:bidi="de-DE"/>
              </w:rPr>
              <w:t xml:space="preserve">otrebno </w:t>
            </w:r>
            <w:r>
              <w:rPr>
                <w:rFonts w:eastAsia="Liberation Serif" w:cs="Liberation Serif"/>
                <w:lang w:eastAsia="de-DE" w:bidi="de-DE"/>
              </w:rPr>
              <w:t xml:space="preserve">je </w:t>
            </w:r>
            <w:r w:rsidRPr="00BA6DD4">
              <w:rPr>
                <w:rFonts w:eastAsia="Liberation Serif" w:cs="Liberation Serif"/>
                <w:lang w:eastAsia="de-DE" w:bidi="de-DE"/>
              </w:rPr>
              <w:t>više maštovitosti</w:t>
            </w:r>
            <w:r>
              <w:rPr>
                <w:rFonts w:eastAsia="Liberation Serif" w:cs="Liberation Serif"/>
                <w:lang w:eastAsia="de-DE" w:bidi="de-DE"/>
              </w:rPr>
              <w:t xml:space="preserve"> i originalnosti </w:t>
            </w:r>
            <w:r w:rsidRPr="00BA6DD4">
              <w:rPr>
                <w:rFonts w:eastAsia="Liberation Serif" w:cs="Liberation Serif"/>
                <w:lang w:eastAsia="de-DE" w:bidi="de-DE"/>
              </w:rPr>
              <w:t>u izražavanju osobnih osjećaja, misli, stavova u likovnom radu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036F48" w:rsidRDefault="00036F48" w:rsidP="009C4C7A">
            <w:pPr>
              <w:pStyle w:val="TableParagraph"/>
              <w:tabs>
                <w:tab w:val="left" w:pos="257"/>
              </w:tabs>
              <w:ind w:left="0" w:right="241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lastRenderedPageBreak/>
              <w:t>U</w:t>
            </w:r>
            <w:r w:rsidRPr="00BA6DD4">
              <w:rPr>
                <w:rFonts w:ascii="Calibri" w:hAnsi="Calibri"/>
                <w:lang w:val="hr-HR"/>
              </w:rPr>
              <w:t>glavnom uspješno vizualno</w:t>
            </w:r>
            <w:r>
              <w:rPr>
                <w:rFonts w:ascii="Calibri" w:hAnsi="Calibri"/>
                <w:lang w:val="hr-HR"/>
              </w:rPr>
              <w:t>opaža i realizira zadanu temu.</w:t>
            </w:r>
          </w:p>
          <w:p w:rsidR="00036F48" w:rsidRDefault="00036F48" w:rsidP="009C4C7A">
            <w:pPr>
              <w:pStyle w:val="TableParagraph"/>
              <w:tabs>
                <w:tab w:val="left" w:pos="257"/>
              </w:tabs>
              <w:ind w:left="0" w:right="241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Ponekad je potrebno više detalja u realizaciji likovnog problema.</w:t>
            </w:r>
          </w:p>
          <w:p w:rsidR="00036F48" w:rsidRDefault="00036F48" w:rsidP="009C4C7A">
            <w:pPr>
              <w:pStyle w:val="TableParagraph"/>
              <w:tabs>
                <w:tab w:val="left" w:pos="257"/>
              </w:tabs>
              <w:ind w:left="0" w:right="241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Uglavnom uspješno</w:t>
            </w:r>
          </w:p>
          <w:p w:rsidR="00036F48" w:rsidRPr="00BA6DD4" w:rsidRDefault="00036F48" w:rsidP="009C4C7A">
            <w:pPr>
              <w:pStyle w:val="TableParagraph"/>
              <w:tabs>
                <w:tab w:val="left" w:pos="257"/>
              </w:tabs>
              <w:ind w:left="0" w:right="241"/>
            </w:pPr>
            <w:r>
              <w:rPr>
                <w:rFonts w:ascii="Calibri" w:hAnsi="Calibri"/>
                <w:lang w:val="hr-HR"/>
              </w:rPr>
              <w:t xml:space="preserve">Prikazuje urbanistički prostor.  </w:t>
            </w:r>
          </w:p>
          <w:p w:rsidR="00036F48" w:rsidRDefault="00036F48" w:rsidP="00BA6DD4">
            <w:pPr>
              <w:pStyle w:val="TableParagraph"/>
              <w:tabs>
                <w:tab w:val="left" w:pos="195"/>
              </w:tabs>
              <w:spacing w:before="51"/>
              <w:ind w:left="0" w:right="212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036F48" w:rsidRPr="007B543E" w:rsidRDefault="00036F48" w:rsidP="00786A79">
            <w:r w:rsidRPr="007B543E">
              <w:rPr>
                <w:rFonts w:eastAsia="Liberation Serif" w:cs="Liberation Serif"/>
                <w:lang w:eastAsia="de-DE" w:bidi="de-DE"/>
              </w:rPr>
              <w:lastRenderedPageBreak/>
              <w:t xml:space="preserve">Likovni problem ili zadatak rješava na uobičajen način </w:t>
            </w:r>
            <w:r>
              <w:rPr>
                <w:rFonts w:eastAsia="Liberation Serif" w:cs="Liberation Serif"/>
                <w:lang w:eastAsia="de-DE" w:bidi="de-DE"/>
              </w:rPr>
              <w:t xml:space="preserve">i često </w:t>
            </w:r>
            <w:r w:rsidRPr="007B543E">
              <w:rPr>
                <w:rFonts w:eastAsia="Liberation Serif" w:cs="Liberation Serif"/>
                <w:lang w:eastAsia="de-DE" w:bidi="de-DE"/>
              </w:rPr>
              <w:t>bez mašte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036F48" w:rsidRDefault="00036F48" w:rsidP="00786A79">
            <w:r>
              <w:t>U likovnom radu koristi samo poznate asocijacije.</w:t>
            </w:r>
          </w:p>
          <w:p w:rsidR="00036F48" w:rsidRDefault="00036F48" w:rsidP="00786A79">
            <w:r>
              <w:t>Pri likovnom radu koristi šablone i stereotipe.</w:t>
            </w:r>
          </w:p>
          <w:p w:rsidR="00036F48" w:rsidRDefault="00036F48" w:rsidP="00786A79">
            <w:r>
              <w:t>Uz usmjerenje i poticaj dolazi do rješenja likovnog problema.</w:t>
            </w:r>
          </w:p>
          <w:p w:rsidR="00036F48" w:rsidRDefault="00036F48" w:rsidP="00786A79">
            <w:r>
              <w:lastRenderedPageBreak/>
              <w:t>Potrebno je uložiti više truda i detaljnije prikazati svoju ideju rješenja likovnog problema.</w:t>
            </w:r>
          </w:p>
          <w:p w:rsidR="00036F48" w:rsidRDefault="00036F48" w:rsidP="00786A79">
            <w:r>
              <w:t>Povremeno traži pomoć učitelja ili kopira ideju suučenika.</w:t>
            </w:r>
          </w:p>
          <w:p w:rsidR="00036F48" w:rsidRDefault="00036F48" w:rsidP="00786A79">
            <w:r>
              <w:t>Djelomično uspješno prikazuje u likovnom radu urbanistički prostor.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36F48" w:rsidRPr="007B543E" w:rsidRDefault="00036F48" w:rsidP="007B543E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theme="minorHAnsi"/>
                <w:lang w:eastAsia="de-DE" w:bidi="de-DE"/>
              </w:rPr>
            </w:pPr>
            <w:r w:rsidRPr="007B543E">
              <w:rPr>
                <w:rFonts w:eastAsia="Liberation Serif" w:cstheme="minorHAnsi"/>
                <w:lang w:eastAsia="de-DE" w:bidi="de-DE"/>
              </w:rPr>
              <w:lastRenderedPageBreak/>
              <w:t>Likovni problem ili zadatak rješava na jednostavan  način bez mašte.</w:t>
            </w:r>
          </w:p>
          <w:p w:rsidR="00036F48" w:rsidRPr="007B543E" w:rsidRDefault="00036F48" w:rsidP="007B543E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theme="minorHAnsi"/>
                <w:lang w:eastAsia="de-DE" w:bidi="de-DE"/>
              </w:rPr>
            </w:pPr>
            <w:r w:rsidRPr="007B543E">
              <w:rPr>
                <w:rFonts w:eastAsia="Liberation Serif" w:cstheme="minorHAnsi"/>
                <w:lang w:eastAsia="de-DE" w:bidi="de-DE"/>
              </w:rPr>
              <w:t xml:space="preserve">Uz pomoć učitelja predlaže rješenja i ideje. </w:t>
            </w:r>
          </w:p>
          <w:p w:rsidR="00036F48" w:rsidRPr="007B543E" w:rsidRDefault="00036F48" w:rsidP="007B543E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asciiTheme="minorHAnsi" w:hAnsiTheme="minorHAnsi" w:cstheme="minorHAnsi"/>
              </w:rPr>
            </w:pPr>
            <w:r w:rsidRPr="007B543E">
              <w:rPr>
                <w:rFonts w:asciiTheme="minorHAnsi" w:hAnsiTheme="minorHAnsi" w:cstheme="minorHAnsi"/>
              </w:rPr>
              <w:t>U likovnom radu čest</w:t>
            </w:r>
            <w:r>
              <w:rPr>
                <w:rFonts w:asciiTheme="minorHAnsi" w:hAnsiTheme="minorHAnsi" w:cstheme="minorHAnsi"/>
              </w:rPr>
              <w:t>o koristi šablone i stereotipe  ili kopira rad drugih učenika.</w:t>
            </w:r>
          </w:p>
          <w:p w:rsidR="00036F48" w:rsidRPr="007B543E" w:rsidRDefault="00036F48" w:rsidP="008D5BA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</w:rPr>
            </w:pPr>
            <w:r w:rsidRPr="007B543E">
              <w:rPr>
                <w:rFonts w:asciiTheme="minorHAnsi" w:hAnsiTheme="minorHAnsi" w:cstheme="minorHAnsi"/>
              </w:rPr>
              <w:t>Potrebno se više truditi  i izbjegavati samo poznate i bliske asocijacije.</w:t>
            </w:r>
          </w:p>
          <w:p w:rsidR="00036F48" w:rsidRDefault="00036F48" w:rsidP="008D5BA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</w:rPr>
            </w:pPr>
            <w:r w:rsidRPr="007B543E">
              <w:rPr>
                <w:rFonts w:asciiTheme="minorHAnsi" w:hAnsiTheme="minorHAnsi" w:cstheme="minorHAnsi"/>
              </w:rPr>
              <w:lastRenderedPageBreak/>
              <w:t>Često samo uz poticaj i usmjerenje dolazi do rješenja likovnog problema.</w:t>
            </w:r>
          </w:p>
          <w:p w:rsidR="00036F48" w:rsidRPr="007B543E" w:rsidRDefault="00036F48" w:rsidP="008D5BA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 pomoć prikazuje u likovnom radu urbanistički prostor.</w:t>
            </w:r>
          </w:p>
          <w:p w:rsidR="00036F48" w:rsidRPr="007B543E" w:rsidRDefault="00036F48" w:rsidP="008D5BA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asciiTheme="minorHAnsi" w:hAnsiTheme="minorHAnsi" w:cstheme="minorHAnsi"/>
              </w:rPr>
            </w:pPr>
            <w:r w:rsidRPr="007B543E">
              <w:rPr>
                <w:rFonts w:asciiTheme="minorHAnsi" w:hAnsiTheme="minorHAnsi" w:cstheme="minorHAnsi"/>
              </w:rPr>
              <w:t>Često traži dodatnu pomoć i poticaj kako bi realizirao likovni problem.</w:t>
            </w:r>
          </w:p>
          <w:p w:rsidR="00036F48" w:rsidRDefault="00036F48" w:rsidP="008D5BA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  <w:p w:rsidR="00036F48" w:rsidRPr="00D6605C" w:rsidRDefault="00036F48" w:rsidP="008D5BA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36F48" w:rsidTr="00036F48">
        <w:trPr>
          <w:trHeight w:val="378"/>
        </w:trPr>
        <w:tc>
          <w:tcPr>
            <w:tcW w:w="2052" w:type="dxa"/>
          </w:tcPr>
          <w:p w:rsidR="00036F48" w:rsidRPr="004C06D4" w:rsidRDefault="00036F48" w:rsidP="00786A79">
            <w:pPr>
              <w:rPr>
                <w:b/>
              </w:rPr>
            </w:pP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36F48" w:rsidRDefault="00036F48" w:rsidP="00786A79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Pr="00ED6FED" w:rsidRDefault="00036F48" w:rsidP="00ED6FED">
            <w:pPr>
              <w:rPr>
                <w:rFonts w:ascii="Britannic Bold" w:hAnsi="Britannic Bold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Default="00036F48" w:rsidP="00786A79">
            <w:r w:rsidRPr="00ED6FED">
              <w:rPr>
                <w:rFonts w:ascii="Britannic Bold" w:hAnsi="Britannic Bold"/>
                <w:b/>
                <w:sz w:val="28"/>
                <w:szCs w:val="28"/>
              </w:rPr>
              <w:t>PRODUKTIVNOST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Pr="00D6605C" w:rsidRDefault="00036F48" w:rsidP="00786A7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36F48" w:rsidTr="00036F48">
        <w:tc>
          <w:tcPr>
            <w:tcW w:w="2052" w:type="dxa"/>
          </w:tcPr>
          <w:p w:rsidR="00036F48" w:rsidRPr="00452109" w:rsidRDefault="00036F48" w:rsidP="00786A79">
            <w:pPr>
              <w:rPr>
                <w:b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36F48" w:rsidRPr="005649BC" w:rsidRDefault="00036F48" w:rsidP="005649BC">
            <w:pPr>
              <w:widowControl w:val="0"/>
              <w:tabs>
                <w:tab w:val="left" w:pos="197"/>
              </w:tabs>
              <w:autoSpaceDE w:val="0"/>
              <w:autoSpaceDN w:val="0"/>
              <w:ind w:right="142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 xml:space="preserve">S lakoćom uočava likovni problem i </w:t>
            </w:r>
          </w:p>
          <w:p w:rsidR="00036F48" w:rsidRPr="005649BC" w:rsidRDefault="00036F48" w:rsidP="005649BC">
            <w:pPr>
              <w:tabs>
                <w:tab w:val="left" w:pos="197"/>
              </w:tabs>
              <w:ind w:right="142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>maštovito kombinira</w:t>
            </w:r>
          </w:p>
          <w:p w:rsidR="00036F48" w:rsidRPr="005649BC" w:rsidRDefault="00036F48" w:rsidP="005649BC">
            <w:pPr>
              <w:tabs>
                <w:tab w:val="left" w:pos="197"/>
              </w:tabs>
              <w:ind w:right="142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 xml:space="preserve">materijale, boje, </w:t>
            </w:r>
          </w:p>
          <w:p w:rsidR="00036F48" w:rsidRPr="005649BC" w:rsidRDefault="00036F48" w:rsidP="005649BC">
            <w:pPr>
              <w:tabs>
                <w:tab w:val="left" w:pos="197"/>
              </w:tabs>
              <w:ind w:right="142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>veličine, teksture.</w:t>
            </w:r>
          </w:p>
          <w:p w:rsidR="00036F48" w:rsidRPr="005649BC" w:rsidRDefault="00036F48" w:rsidP="005649BC">
            <w:pPr>
              <w:widowControl w:val="0"/>
              <w:tabs>
                <w:tab w:val="left" w:pos="197"/>
              </w:tabs>
              <w:autoSpaceDE w:val="0"/>
              <w:autoSpaceDN w:val="0"/>
              <w:ind w:right="120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 xml:space="preserve">Ispravno i pravilno rabi likovni jezik i likovne tehnike te se </w:t>
            </w:r>
          </w:p>
          <w:p w:rsidR="00036F48" w:rsidRPr="005649BC" w:rsidRDefault="00036F48" w:rsidP="005649BC">
            <w:pPr>
              <w:tabs>
                <w:tab w:val="left" w:pos="197"/>
              </w:tabs>
              <w:ind w:left="56" w:right="120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>vrlo vješto služi likovnim sredstvima itehnikama.</w:t>
            </w:r>
          </w:p>
          <w:p w:rsidR="00036F48" w:rsidRPr="005649BC" w:rsidRDefault="00036F48" w:rsidP="005649BC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>Veoma uspješno prikazuje motiv s obzirom na smještaj, kompoziciju i ravnotežu.</w:t>
            </w:r>
          </w:p>
          <w:p w:rsidR="00036F48" w:rsidRPr="005649BC" w:rsidRDefault="00036F48" w:rsidP="005649BC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>Likovni je rad veom</w:t>
            </w:r>
            <w:r>
              <w:rPr>
                <w:rFonts w:eastAsia="Liberation Serif" w:cstheme="minorHAnsi"/>
                <w:lang w:eastAsia="de-DE" w:bidi="de-DE"/>
              </w:rPr>
              <w:t>a uredan s dosta uloženog truda i detalja.</w:t>
            </w:r>
          </w:p>
          <w:p w:rsidR="00036F48" w:rsidRDefault="00036F48" w:rsidP="005649BC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 w:rsidRPr="005649BC">
              <w:rPr>
                <w:rFonts w:eastAsia="Liberation Serif" w:cstheme="minorHAnsi"/>
                <w:lang w:eastAsia="de-DE" w:bidi="de-DE"/>
              </w:rPr>
              <w:t xml:space="preserve">Na kreativan </w:t>
            </w:r>
            <w:r>
              <w:rPr>
                <w:rFonts w:eastAsia="Liberation Serif" w:cstheme="minorHAnsi"/>
                <w:lang w:eastAsia="de-DE" w:bidi="de-DE"/>
              </w:rPr>
              <w:t xml:space="preserve">način interpretira zadani motiv i </w:t>
            </w:r>
            <w:r>
              <w:rPr>
                <w:rFonts w:eastAsia="Liberation Serif" w:cstheme="minorHAnsi"/>
                <w:lang w:eastAsia="de-DE" w:bidi="de-DE"/>
              </w:rPr>
              <w:lastRenderedPageBreak/>
              <w:t>uvijek pazi na estetski dojam.</w:t>
            </w:r>
          </w:p>
          <w:p w:rsidR="00036F48" w:rsidRPr="005649BC" w:rsidRDefault="00036F48" w:rsidP="005649BC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 w:rsidRPr="005649BC">
              <w:rPr>
                <w:rFonts w:ascii="Calibri" w:hAnsi="Calibri"/>
                <w:lang w:val="hr-HR"/>
              </w:rPr>
              <w:t>Izrazito uspješno koristi razne likovne materijale  i tehnike u likovnom izražavanju.</w:t>
            </w:r>
          </w:p>
          <w:p w:rsidR="00036F48" w:rsidRPr="00001739" w:rsidRDefault="00036F48" w:rsidP="005649BC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Theme="minorHAnsi" w:hAnsiTheme="minorHAnsi" w:cstheme="minorHAnsi"/>
              </w:rPr>
            </w:pPr>
            <w:r w:rsidRPr="005649BC">
              <w:rPr>
                <w:rFonts w:ascii="Calibri" w:hAnsi="Calibri"/>
                <w:lang w:val="hr-HR"/>
              </w:rPr>
              <w:t xml:space="preserve">Maštovito koristi slikarska sredstva i </w:t>
            </w:r>
            <w:r w:rsidRPr="00001739">
              <w:rPr>
                <w:rFonts w:asciiTheme="minorHAnsi" w:hAnsiTheme="minorHAnsi" w:cstheme="minorHAnsi"/>
                <w:lang w:val="hr-HR"/>
              </w:rPr>
              <w:t>slikarsketehnike poštujući likovniproblem.</w:t>
            </w:r>
          </w:p>
          <w:p w:rsidR="00036F48" w:rsidRPr="00001739" w:rsidRDefault="00036F48" w:rsidP="005649BC">
            <w:pPr>
              <w:pStyle w:val="TableParagraph"/>
              <w:tabs>
                <w:tab w:val="left" w:pos="197"/>
              </w:tabs>
              <w:spacing w:line="240" w:lineRule="atLeast"/>
              <w:ind w:left="0" w:right="142"/>
              <w:rPr>
                <w:rFonts w:asciiTheme="minorHAnsi" w:hAnsiTheme="minorHAnsi" w:cstheme="minorHAnsi"/>
                <w:lang w:val="hr-HR"/>
              </w:rPr>
            </w:pPr>
            <w:r w:rsidRPr="00001739">
              <w:rPr>
                <w:rFonts w:asciiTheme="minorHAnsi" w:hAnsiTheme="minorHAnsi" w:cstheme="minorHAnsi"/>
                <w:lang w:val="hr-HR"/>
              </w:rPr>
              <w:t>Maštovito kombinira materijal i kreativnodonosi rješenje likovnogproblema.</w:t>
            </w:r>
          </w:p>
          <w:p w:rsidR="00036F48" w:rsidRPr="00001739" w:rsidRDefault="00036F48" w:rsidP="005649BC">
            <w:pPr>
              <w:pStyle w:val="TableParagraph"/>
              <w:tabs>
                <w:tab w:val="left" w:pos="197"/>
              </w:tabs>
              <w:spacing w:line="240" w:lineRule="atLeast"/>
              <w:ind w:left="0" w:right="142"/>
              <w:rPr>
                <w:rFonts w:asciiTheme="minorHAnsi" w:hAnsiTheme="minorHAnsi" w:cstheme="minorHAnsi"/>
              </w:rPr>
            </w:pPr>
          </w:p>
          <w:p w:rsidR="00036F48" w:rsidRDefault="00036F48" w:rsidP="005649BC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 w:rsidRPr="00001739">
              <w:rPr>
                <w:rFonts w:eastAsia="Liberation Serif" w:cstheme="minorHAnsi"/>
                <w:lang w:val="de-DE" w:eastAsia="de-DE" w:bidi="de-DE"/>
              </w:rPr>
              <w:t xml:space="preserve">Uspješno organizira prostor i kreativno prikazuje kontraste volumena, mase i </w:t>
            </w:r>
            <w:r w:rsidRPr="00001739">
              <w:rPr>
                <w:rFonts w:eastAsia="Liberation Serif" w:cstheme="minorHAnsi"/>
                <w:lang w:eastAsia="de-DE" w:bidi="de-DE"/>
              </w:rPr>
              <w:t>prostora primjenom različitih materijala za modeliranje i oblikovanje.</w:t>
            </w:r>
          </w:p>
          <w:p w:rsidR="00036F48" w:rsidRPr="00001739" w:rsidRDefault="00036F48" w:rsidP="005649BC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>Uspješno kombinira sliku i tekst.</w:t>
            </w:r>
          </w:p>
          <w:p w:rsidR="00036F48" w:rsidRPr="00001739" w:rsidRDefault="00036F48" w:rsidP="005649BC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 w:rsidRPr="00001739">
              <w:rPr>
                <w:rFonts w:eastAsia="Liberation Serif" w:cstheme="minorHAnsi"/>
                <w:lang w:eastAsia="de-DE" w:bidi="de-DE"/>
              </w:rPr>
              <w:t>Radovi su na vrijeme dovršeni.</w:t>
            </w:r>
          </w:p>
          <w:p w:rsidR="00036F48" w:rsidRPr="00786A79" w:rsidRDefault="00036F48" w:rsidP="00786A79">
            <w:pPr>
              <w:pStyle w:val="TableParagraph"/>
              <w:tabs>
                <w:tab w:val="left" w:pos="197"/>
              </w:tabs>
              <w:spacing w:line="240" w:lineRule="atLeast"/>
              <w:ind w:left="0" w:right="114"/>
              <w:rPr>
                <w:rFonts w:ascii="Calibri" w:hAnsi="Calibri"/>
                <w:lang w:val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B0F0"/>
          </w:tcPr>
          <w:p w:rsidR="00036F48" w:rsidRPr="00001739" w:rsidRDefault="00036F48" w:rsidP="005649BC">
            <w:pPr>
              <w:widowControl w:val="0"/>
              <w:tabs>
                <w:tab w:val="left" w:pos="195"/>
              </w:tabs>
              <w:autoSpaceDE w:val="0"/>
              <w:autoSpaceDN w:val="0"/>
              <w:spacing w:before="51"/>
              <w:ind w:right="212"/>
              <w:rPr>
                <w:rFonts w:eastAsia="Liberation Serif" w:cstheme="minorHAnsi"/>
                <w:lang w:val="de-DE" w:eastAsia="de-DE" w:bidi="de-DE"/>
              </w:rPr>
            </w:pPr>
            <w:r w:rsidRPr="00001739">
              <w:rPr>
                <w:rFonts w:eastAsia="Liberation Serif" w:cstheme="minorHAnsi"/>
                <w:lang w:val="de-DE" w:eastAsia="de-DE" w:bidi="de-DE"/>
              </w:rPr>
              <w:lastRenderedPageBreak/>
              <w:t>Uglavnom pravilno rabi likovni jezik, te uz učiteljeve sugestije uspjeva pronaći rješenje likovnog problema.</w:t>
            </w:r>
          </w:p>
          <w:p w:rsidR="00036F48" w:rsidRPr="00001739" w:rsidRDefault="00036F48" w:rsidP="00001739">
            <w:pPr>
              <w:tabs>
                <w:tab w:val="left" w:pos="195"/>
              </w:tabs>
              <w:spacing w:before="51"/>
              <w:ind w:right="212"/>
              <w:rPr>
                <w:rFonts w:eastAsia="Liberation Serif" w:cstheme="minorHAnsi"/>
                <w:lang w:val="de-DE" w:eastAsia="de-DE" w:bidi="de-DE"/>
              </w:rPr>
            </w:pPr>
            <w:r w:rsidRPr="00001739">
              <w:rPr>
                <w:rFonts w:eastAsia="Liberation Serif" w:cstheme="minorHAnsi"/>
                <w:lang w:val="de-DE" w:eastAsia="de-DE" w:bidi="de-DE"/>
              </w:rPr>
              <w:t>Likovne tehnike i likovna sredstva uspješno primjenjuje i pazi na estetski dojam.</w:t>
            </w:r>
          </w:p>
          <w:p w:rsidR="00036F48" w:rsidRDefault="00036F48" w:rsidP="00BA6DD4">
            <w:pPr>
              <w:pStyle w:val="TableParagraph"/>
              <w:tabs>
                <w:tab w:val="left" w:pos="195"/>
              </w:tabs>
              <w:spacing w:before="51"/>
              <w:ind w:left="0" w:right="212"/>
              <w:rPr>
                <w:rFonts w:asciiTheme="minorHAnsi" w:hAnsiTheme="minorHAnsi" w:cstheme="minorHAnsi"/>
                <w:lang w:val="hr-HR"/>
              </w:rPr>
            </w:pPr>
            <w:r w:rsidRPr="00001739">
              <w:rPr>
                <w:rFonts w:asciiTheme="minorHAnsi" w:hAnsiTheme="minorHAnsi" w:cstheme="minorHAnsi"/>
                <w:lang w:val="hr-HR"/>
              </w:rPr>
              <w:t>Vodi računa o smještaju motiva s obzirom na smještaj, kompoziciju i ravnotežu.</w:t>
            </w:r>
          </w:p>
          <w:p w:rsidR="00036F48" w:rsidRPr="005649BC" w:rsidRDefault="00036F48" w:rsidP="00001739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>Likovni je rad uglavnom uredan  i ima dovoljno detalja.</w:t>
            </w:r>
          </w:p>
          <w:p w:rsidR="00036F48" w:rsidRPr="00001739" w:rsidRDefault="00036F48" w:rsidP="00001739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hr-HR"/>
              </w:rPr>
              <w:t>Uglavnom m</w:t>
            </w:r>
            <w:r w:rsidRPr="005649BC">
              <w:rPr>
                <w:rFonts w:ascii="Calibri" w:hAnsi="Calibri"/>
                <w:lang w:val="hr-HR"/>
              </w:rPr>
              <w:t xml:space="preserve">aštovito koristi slikarska sredstva i </w:t>
            </w:r>
            <w:r w:rsidRPr="00001739">
              <w:rPr>
                <w:rFonts w:asciiTheme="minorHAnsi" w:hAnsiTheme="minorHAnsi" w:cstheme="minorHAnsi"/>
                <w:lang w:val="hr-HR"/>
              </w:rPr>
              <w:lastRenderedPageBreak/>
              <w:t>slikarsketehnike poštujući likovniproblem.</w:t>
            </w:r>
          </w:p>
          <w:p w:rsidR="00036F48" w:rsidRPr="00001739" w:rsidRDefault="00036F48" w:rsidP="00001739">
            <w:pPr>
              <w:pStyle w:val="TableParagraph"/>
              <w:tabs>
                <w:tab w:val="left" w:pos="195"/>
              </w:tabs>
              <w:spacing w:before="51"/>
              <w:ind w:left="0" w:right="212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Uglavnom uspješno</w:t>
            </w:r>
            <w:r w:rsidRPr="00001739">
              <w:rPr>
                <w:rFonts w:asciiTheme="minorHAnsi" w:hAnsiTheme="minorHAnsi" w:cstheme="minorHAnsi"/>
                <w:lang w:val="hr-HR"/>
              </w:rPr>
              <w:t xml:space="preserve"> kombinira materijal i kreativnodonosi rješenje likovnogproblema</w:t>
            </w:r>
            <w:r>
              <w:rPr>
                <w:rFonts w:asciiTheme="minorHAnsi" w:hAnsiTheme="minorHAnsi" w:cstheme="minorHAnsi"/>
                <w:lang w:val="hr-HR"/>
              </w:rPr>
              <w:t xml:space="preserve"> i uglavnom pazi na estetski dojam.</w:t>
            </w:r>
          </w:p>
          <w:p w:rsidR="00036F48" w:rsidRDefault="00036F48" w:rsidP="00001739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val="de-DE" w:eastAsia="de-DE" w:bidi="de-DE"/>
              </w:rPr>
              <w:t>Trudi se u</w:t>
            </w:r>
            <w:r w:rsidRPr="00001739">
              <w:rPr>
                <w:rFonts w:eastAsia="Liberation Serif" w:cstheme="minorHAnsi"/>
                <w:lang w:val="de-DE" w:eastAsia="de-DE" w:bidi="de-DE"/>
              </w:rPr>
              <w:t>spješno organizira</w:t>
            </w:r>
            <w:r>
              <w:rPr>
                <w:rFonts w:eastAsia="Liberation Serif" w:cstheme="minorHAnsi"/>
                <w:lang w:val="de-DE" w:eastAsia="de-DE" w:bidi="de-DE"/>
              </w:rPr>
              <w:t>ti</w:t>
            </w:r>
            <w:r w:rsidRPr="00001739">
              <w:rPr>
                <w:rFonts w:eastAsia="Liberation Serif" w:cstheme="minorHAnsi"/>
                <w:lang w:val="de-DE" w:eastAsia="de-DE" w:bidi="de-DE"/>
              </w:rPr>
              <w:t xml:space="preserve"> prostor i kreativno prikazuje kontraste volumena, mase i </w:t>
            </w:r>
            <w:r w:rsidRPr="00001739">
              <w:rPr>
                <w:rFonts w:eastAsia="Liberation Serif" w:cstheme="minorHAnsi"/>
                <w:lang w:eastAsia="de-DE" w:bidi="de-DE"/>
              </w:rPr>
              <w:t>prostora primjenom različitih materijala za modeliranje i oblikovanje.</w:t>
            </w:r>
          </w:p>
          <w:p w:rsidR="00036F48" w:rsidRDefault="00036F48" w:rsidP="00001739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 xml:space="preserve"> Nastoji likovni rad dovršiti na vrijeme.</w:t>
            </w:r>
          </w:p>
          <w:p w:rsidR="00036F48" w:rsidRDefault="00036F48" w:rsidP="00C23066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sz w:val="18"/>
                <w:szCs w:val="18"/>
                <w:lang w:val="hr-HR"/>
              </w:rPr>
            </w:pPr>
          </w:p>
          <w:p w:rsidR="00036F48" w:rsidRPr="00001739" w:rsidRDefault="00036F48" w:rsidP="00001739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</w:p>
          <w:p w:rsidR="00036F48" w:rsidRDefault="00036F48" w:rsidP="00001739">
            <w:pPr>
              <w:pStyle w:val="TableParagraph"/>
              <w:tabs>
                <w:tab w:val="left" w:pos="195"/>
              </w:tabs>
              <w:spacing w:before="51"/>
              <w:ind w:left="0" w:right="212"/>
            </w:pPr>
          </w:p>
          <w:p w:rsidR="00036F48" w:rsidRDefault="00036F48" w:rsidP="00001739">
            <w:pPr>
              <w:pStyle w:val="TableParagraph"/>
              <w:tabs>
                <w:tab w:val="left" w:pos="195"/>
              </w:tabs>
              <w:spacing w:before="51"/>
              <w:ind w:left="0" w:right="212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00"/>
          </w:tcPr>
          <w:p w:rsidR="00036F48" w:rsidRPr="00C23066" w:rsidRDefault="00036F48" w:rsidP="00786A79">
            <w:pPr>
              <w:rPr>
                <w:rFonts w:eastAsia="Liberation Serif" w:cstheme="minorHAnsi"/>
                <w:lang w:val="de-DE" w:eastAsia="de-DE" w:bidi="de-DE"/>
              </w:rPr>
            </w:pPr>
            <w:r w:rsidRPr="00C23066">
              <w:rPr>
                <w:rFonts w:eastAsia="Liberation Serif" w:cstheme="minorHAnsi"/>
                <w:lang w:val="de-DE" w:eastAsia="de-DE" w:bidi="de-DE"/>
              </w:rPr>
              <w:lastRenderedPageBreak/>
              <w:t>Djelomično pravilno rabi likovni jezik, tehnike i sredstva pa je potrebno usmjeravanje u pronalažanju rješenja  likovnog problema.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cstheme="minorHAnsi"/>
              </w:rPr>
            </w:pPr>
            <w:r>
              <w:rPr>
                <w:rFonts w:cstheme="minorHAnsi"/>
              </w:rPr>
              <w:t xml:space="preserve">Djelomično uspješno </w:t>
            </w:r>
            <w:r w:rsidRPr="00C23066">
              <w:rPr>
                <w:rFonts w:cstheme="minorHAnsi"/>
              </w:rPr>
              <w:t xml:space="preserve"> koristi slikarska sredstva i slikarsketehnike </w:t>
            </w:r>
          </w:p>
          <w:p w:rsidR="00036F48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cstheme="minorHAnsi"/>
              </w:rPr>
            </w:pPr>
            <w:r w:rsidRPr="00C23066">
              <w:rPr>
                <w:rFonts w:cstheme="minorHAnsi"/>
              </w:rPr>
              <w:t>poštujući likovniproblem</w:t>
            </w:r>
            <w:r>
              <w:rPr>
                <w:rFonts w:cstheme="minorHAnsi"/>
              </w:rPr>
              <w:t>.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cstheme="minorHAnsi"/>
              </w:rPr>
            </w:pPr>
            <w:r>
              <w:rPr>
                <w:rFonts w:eastAsia="Liberation Serif" w:cstheme="minorHAnsi"/>
                <w:lang w:eastAsia="de-DE" w:bidi="de-DE"/>
              </w:rPr>
              <w:t>Ponekad je n</w:t>
            </w:r>
            <w:r w:rsidRPr="00C23066">
              <w:rPr>
                <w:rFonts w:eastAsia="Liberation Serif" w:cstheme="minorHAnsi"/>
                <w:lang w:eastAsia="de-DE" w:bidi="de-DE"/>
              </w:rPr>
              <w:t>esiguran u izražavanju likovnim tehnikama i sredstvima</w:t>
            </w:r>
            <w:r>
              <w:rPr>
                <w:rFonts w:eastAsia="Liberation Serif" w:cstheme="minorHAnsi"/>
                <w:lang w:eastAsia="de-DE" w:bidi="de-DE"/>
              </w:rPr>
              <w:t>.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Pr="00C23066">
              <w:rPr>
                <w:rFonts w:eastAsia="Liberation Serif" w:cstheme="minorHAnsi"/>
                <w:lang w:eastAsia="de-DE" w:bidi="de-DE"/>
              </w:rPr>
              <w:t>rlo pojednostavljeno prikazuje volumen, masu i prostor</w:t>
            </w:r>
            <w:r>
              <w:rPr>
                <w:rFonts w:eastAsia="Liberation Serif" w:cstheme="minorHAnsi"/>
                <w:lang w:eastAsia="de-DE" w:bidi="de-DE"/>
              </w:rPr>
              <w:t>.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lastRenderedPageBreak/>
              <w:t>R</w:t>
            </w:r>
            <w:r w:rsidRPr="00C23066">
              <w:rPr>
                <w:rFonts w:eastAsia="Liberation Serif" w:cstheme="minorHAnsi"/>
                <w:lang w:eastAsia="de-DE" w:bidi="de-DE"/>
              </w:rPr>
              <w:t xml:space="preserve">adovi nepotpuni, često nedovršeni, a prostor neorganiziran. Treba paziti na smještaj, ravnotežu i kompoziciju likovnog rada. 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theme="minorHAnsi"/>
                <w:lang w:eastAsia="de-DE" w:bidi="de-DE"/>
              </w:rPr>
            </w:pPr>
            <w:r w:rsidRPr="00C23066">
              <w:rPr>
                <w:rFonts w:eastAsia="Liberation Serif" w:cstheme="minorHAnsi"/>
                <w:lang w:eastAsia="de-DE" w:bidi="de-DE"/>
              </w:rPr>
              <w:t>Treba više paziti na detalje i estetski dojam.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D</w:t>
            </w:r>
            <w:r w:rsidRPr="00C23066">
              <w:rPr>
                <w:rFonts w:eastAsia="Liberation Serif" w:cs="Liberation Serif"/>
                <w:lang w:eastAsia="de-DE" w:bidi="de-DE"/>
              </w:rPr>
              <w:t>jelomično ostvaruje zadani likovni problem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036F48" w:rsidRPr="00C23066" w:rsidRDefault="00036F48" w:rsidP="00C23066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Ponekad nema likovni pribor.</w:t>
            </w:r>
          </w:p>
          <w:p w:rsidR="00036F48" w:rsidRPr="00C23066" w:rsidRDefault="00036F48" w:rsidP="00C23066">
            <w:pPr>
              <w:widowControl w:val="0"/>
              <w:tabs>
                <w:tab w:val="left" w:pos="197"/>
              </w:tabs>
              <w:autoSpaceDE w:val="0"/>
              <w:autoSpaceDN w:val="0"/>
              <w:spacing w:before="140"/>
              <w:ind w:right="632"/>
              <w:rPr>
                <w:rFonts w:eastAsia="Liberation Serif" w:cstheme="minorHAnsi"/>
                <w:lang w:eastAsia="de-DE" w:bidi="de-DE"/>
              </w:rPr>
            </w:pPr>
            <w:r w:rsidRPr="00C23066">
              <w:rPr>
                <w:rFonts w:eastAsia="Liberation Serif" w:cstheme="minorHAnsi"/>
                <w:lang w:eastAsia="de-DE" w:bidi="de-DE"/>
              </w:rPr>
              <w:t>Pojednostavljeno prikazuje volumen, masui prostor.</w:t>
            </w:r>
          </w:p>
          <w:p w:rsidR="00036F48" w:rsidRPr="00C23066" w:rsidRDefault="00036F48" w:rsidP="00C23066">
            <w:pPr>
              <w:widowControl w:val="0"/>
              <w:tabs>
                <w:tab w:val="left" w:pos="197"/>
              </w:tabs>
              <w:autoSpaceDE w:val="0"/>
              <w:autoSpaceDN w:val="0"/>
              <w:spacing w:before="140"/>
              <w:ind w:right="632"/>
              <w:rPr>
                <w:rFonts w:eastAsia="Liberation Serif" w:cstheme="minorHAnsi"/>
                <w:lang w:eastAsia="de-DE" w:bidi="de-DE"/>
              </w:rPr>
            </w:pPr>
            <w:r w:rsidRPr="00C23066">
              <w:rPr>
                <w:rFonts w:eastAsia="Liberation Serif" w:cstheme="minorHAnsi"/>
                <w:lang w:eastAsia="de-DE" w:bidi="de-DE"/>
              </w:rPr>
              <w:t xml:space="preserve">Iako se trudi radovi ponekad nisu dovršeni na vrijeme. </w:t>
            </w:r>
          </w:p>
          <w:p w:rsidR="00036F48" w:rsidRDefault="00036F48" w:rsidP="00786A79"/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36F48" w:rsidRPr="000C4395" w:rsidRDefault="00036F48" w:rsidP="000C4395">
            <w:pPr>
              <w:tabs>
                <w:tab w:val="left" w:pos="197"/>
              </w:tabs>
              <w:autoSpaceDE w:val="0"/>
              <w:spacing w:line="240" w:lineRule="atLeast"/>
              <w:ind w:right="212"/>
            </w:pPr>
            <w:r w:rsidRPr="000C4395">
              <w:lastRenderedPageBreak/>
              <w:t>Uz pomoć učitelja koristi razne likovne materijale i tehnike u likovnom izražavanju</w:t>
            </w:r>
            <w:r>
              <w:t>.</w:t>
            </w:r>
          </w:p>
          <w:p w:rsidR="00036F48" w:rsidRPr="000C4395" w:rsidRDefault="00036F48" w:rsidP="000C4395">
            <w:pPr>
              <w:widowControl w:val="0"/>
              <w:tabs>
                <w:tab w:val="left" w:pos="197"/>
              </w:tabs>
              <w:autoSpaceDE w:val="0"/>
              <w:autoSpaceDN w:val="0"/>
              <w:spacing w:before="51"/>
              <w:ind w:right="459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>O</w:t>
            </w:r>
            <w:r w:rsidRPr="000C4395">
              <w:rPr>
                <w:rFonts w:eastAsia="Liberation Serif" w:cstheme="minorHAnsi"/>
                <w:lang w:eastAsia="de-DE" w:bidi="de-DE"/>
              </w:rPr>
              <w:t xml:space="preserve">težano uočava likovni problem jer slabo poznaje likovni jezik i ograničeno rabi likovna sredstva i tehnike pa je potrebna pomoć i usmjeravanje </w:t>
            </w:r>
            <w:r>
              <w:rPr>
                <w:rFonts w:eastAsia="Liberation Serif" w:cstheme="minorHAnsi"/>
                <w:lang w:eastAsia="de-DE" w:bidi="de-DE"/>
              </w:rPr>
              <w:t>.</w:t>
            </w:r>
          </w:p>
          <w:p w:rsidR="00036F48" w:rsidRPr="000C4395" w:rsidRDefault="00036F48" w:rsidP="000C4395">
            <w:pPr>
              <w:tabs>
                <w:tab w:val="left" w:pos="197"/>
              </w:tabs>
              <w:spacing w:before="51"/>
              <w:ind w:left="56" w:right="459"/>
              <w:rPr>
                <w:rFonts w:eastAsia="Liberation Serif" w:cstheme="minorHAnsi"/>
                <w:lang w:eastAsia="de-DE" w:bidi="de-DE"/>
              </w:rPr>
            </w:pPr>
          </w:p>
          <w:p w:rsidR="00036F48" w:rsidRDefault="00036F48" w:rsidP="000C4395">
            <w:pPr>
              <w:widowControl w:val="0"/>
              <w:tabs>
                <w:tab w:val="left" w:pos="197"/>
              </w:tabs>
              <w:autoSpaceDE w:val="0"/>
              <w:autoSpaceDN w:val="0"/>
              <w:spacing w:before="51"/>
              <w:ind w:right="452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>R</w:t>
            </w:r>
            <w:r w:rsidRPr="000C4395">
              <w:rPr>
                <w:rFonts w:eastAsia="Liberation Serif" w:cstheme="minorHAnsi"/>
                <w:lang w:eastAsia="de-DE" w:bidi="de-DE"/>
              </w:rPr>
              <w:t xml:space="preserve">adovi su </w:t>
            </w:r>
            <w:r>
              <w:rPr>
                <w:rFonts w:eastAsia="Liberation Serif" w:cstheme="minorHAnsi"/>
                <w:lang w:eastAsia="de-DE" w:bidi="de-DE"/>
              </w:rPr>
              <w:t>siromašni detaljima, često nepotpuni, nedovršeni,</w:t>
            </w:r>
            <w:r w:rsidRPr="000C4395">
              <w:rPr>
                <w:rFonts w:eastAsia="Liberation Serif" w:cstheme="minorHAnsi"/>
                <w:lang w:eastAsia="de-DE" w:bidi="de-DE"/>
              </w:rPr>
              <w:t xml:space="preserve"> s manjkom estetske osjetljivosti, siromašni detaljima s neorganiziranimprostorom</w:t>
            </w:r>
            <w:r>
              <w:rPr>
                <w:rFonts w:eastAsia="Liberation Serif" w:cstheme="minorHAnsi"/>
                <w:lang w:eastAsia="de-DE" w:bidi="de-DE"/>
              </w:rPr>
              <w:t xml:space="preserve">. </w:t>
            </w:r>
          </w:p>
          <w:p w:rsidR="00036F48" w:rsidRPr="000C4395" w:rsidRDefault="00036F48" w:rsidP="000C4395">
            <w:pPr>
              <w:widowControl w:val="0"/>
              <w:tabs>
                <w:tab w:val="left" w:pos="197"/>
              </w:tabs>
              <w:autoSpaceDE w:val="0"/>
              <w:autoSpaceDN w:val="0"/>
              <w:spacing w:before="51"/>
              <w:ind w:right="452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 xml:space="preserve">Treba uglavnom paziti na organiziranost prostora, </w:t>
            </w:r>
            <w:r>
              <w:rPr>
                <w:rFonts w:eastAsia="Liberation Serif" w:cstheme="minorHAnsi"/>
                <w:lang w:eastAsia="de-DE" w:bidi="de-DE"/>
              </w:rPr>
              <w:lastRenderedPageBreak/>
              <w:t>ravnoteže i kompozicije.</w:t>
            </w:r>
          </w:p>
          <w:p w:rsidR="00036F48" w:rsidRDefault="00036F48" w:rsidP="000C439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>
              <w:rPr>
                <w:rFonts w:cstheme="minorHAnsi"/>
              </w:rPr>
              <w:t>Često dolazi bez likovnog pribora.</w:t>
            </w:r>
          </w:p>
          <w:p w:rsidR="00036F48" w:rsidRPr="000C4395" w:rsidRDefault="00036F48" w:rsidP="000C439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0C4395">
              <w:rPr>
                <w:rFonts w:asciiTheme="minorHAnsi" w:hAnsiTheme="minorHAnsi" w:cstheme="minorHAnsi"/>
              </w:rPr>
              <w:t>reba biti odgovorniji i jednako aktivan u svim etapama sata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36F48" w:rsidRDefault="00036F48" w:rsidP="000C439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Potrebno je </w:t>
            </w:r>
            <w:r w:rsidRPr="000C4395">
              <w:rPr>
                <w:rFonts w:asciiTheme="minorHAnsi" w:hAnsiTheme="minorHAnsi" w:cstheme="minorHAnsi"/>
              </w:rPr>
              <w:t xml:space="preserve"> pokazati više komunikacije i suradnje s ostalim učenicima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36F48" w:rsidRPr="00D6605C" w:rsidRDefault="00036F48" w:rsidP="000C439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Radovi su često nedovršeni iako se trudi prema svojim mogućnostima i sposobnostima.</w:t>
            </w:r>
          </w:p>
        </w:tc>
      </w:tr>
      <w:tr w:rsidR="00036F48" w:rsidTr="00036F48">
        <w:trPr>
          <w:trHeight w:val="388"/>
        </w:trPr>
        <w:tc>
          <w:tcPr>
            <w:tcW w:w="2052" w:type="dxa"/>
          </w:tcPr>
          <w:p w:rsidR="00036F48" w:rsidRPr="004C06D4" w:rsidRDefault="00036F48" w:rsidP="00786A79">
            <w:pPr>
              <w:rPr>
                <w:b/>
              </w:rPr>
            </w:pP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36F48" w:rsidRDefault="00036F48" w:rsidP="008D5BAC"/>
          <w:p w:rsidR="00036F48" w:rsidRDefault="00036F48" w:rsidP="00786A79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Pr="00ED6FED" w:rsidRDefault="00036F48" w:rsidP="00786A79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ED6FED">
              <w:rPr>
                <w:rFonts w:ascii="Britannic Bold" w:hAnsi="Britannic Bold"/>
                <w:b/>
                <w:sz w:val="28"/>
                <w:szCs w:val="28"/>
              </w:rPr>
              <w:t>KRITI</w:t>
            </w:r>
            <w:r w:rsidRPr="00ED6FED">
              <w:rPr>
                <w:rFonts w:ascii="Calibri" w:hAnsi="Calibri" w:cs="Calibri"/>
                <w:b/>
                <w:sz w:val="28"/>
                <w:szCs w:val="28"/>
              </w:rPr>
              <w:t>Č</w:t>
            </w:r>
            <w:r w:rsidRPr="00ED6FED">
              <w:rPr>
                <w:rFonts w:ascii="Britannic Bold" w:hAnsi="Britannic Bold"/>
                <w:b/>
                <w:sz w:val="28"/>
                <w:szCs w:val="28"/>
              </w:rPr>
              <w:t xml:space="preserve">KO 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Pr="00ED6FED" w:rsidRDefault="00036F48" w:rsidP="00786A79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ED6FED">
              <w:rPr>
                <w:rFonts w:ascii="Britannic Bold" w:hAnsi="Britannic Bold"/>
                <w:b/>
                <w:sz w:val="28"/>
                <w:szCs w:val="28"/>
              </w:rPr>
              <w:t xml:space="preserve">MIŠLJENJE I 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36F48" w:rsidRPr="00ED6FED" w:rsidRDefault="00036F48" w:rsidP="00786A79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ascii="Britannic Bold" w:hAnsi="Britannic Bold" w:cstheme="minorHAnsi"/>
                <w:b/>
                <w:sz w:val="28"/>
                <w:szCs w:val="28"/>
              </w:rPr>
            </w:pPr>
            <w:r w:rsidRPr="00ED6FED">
              <w:rPr>
                <w:rFonts w:ascii="Britannic Bold" w:hAnsi="Britannic Bold" w:cstheme="minorHAnsi"/>
                <w:b/>
                <w:sz w:val="28"/>
                <w:szCs w:val="28"/>
              </w:rPr>
              <w:t>KONTEKST</w:t>
            </w:r>
          </w:p>
        </w:tc>
      </w:tr>
      <w:tr w:rsidR="00036F48" w:rsidTr="00036F48">
        <w:trPr>
          <w:trHeight w:val="2446"/>
        </w:trPr>
        <w:tc>
          <w:tcPr>
            <w:tcW w:w="2052" w:type="dxa"/>
          </w:tcPr>
          <w:p w:rsidR="00036F48" w:rsidRPr="004C06D4" w:rsidRDefault="00036F48" w:rsidP="00786A79">
            <w:pPr>
              <w:rPr>
                <w:b/>
              </w:rPr>
            </w:pPr>
          </w:p>
        </w:tc>
        <w:tc>
          <w:tcPr>
            <w:tcW w:w="2763" w:type="dxa"/>
            <w:shd w:val="clear" w:color="auto" w:fill="92D050"/>
          </w:tcPr>
          <w:p w:rsidR="00036F48" w:rsidRDefault="00036F48" w:rsidP="00786A79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Aktivno sudjeluje u analizi uradaka uz uvažavanje drugih mišljenja.</w:t>
            </w:r>
          </w:p>
          <w:p w:rsidR="00036F48" w:rsidRPr="00786A79" w:rsidRDefault="00036F48" w:rsidP="00786A79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V</w:t>
            </w:r>
            <w:r w:rsidRPr="00786A79">
              <w:rPr>
                <w:rFonts w:ascii="Calibri" w:hAnsi="Calibri"/>
                <w:lang w:val="hr-HR"/>
              </w:rPr>
              <w:t>eoma uspješno uočava i nabraja detalje na svom likovnom radu i drugim likovnim radovima</w:t>
            </w:r>
          </w:p>
          <w:p w:rsidR="00036F48" w:rsidRPr="00786A79" w:rsidRDefault="00036F48" w:rsidP="00786A79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 xml:space="preserve">S </w:t>
            </w:r>
            <w:r w:rsidRPr="00786A79">
              <w:rPr>
                <w:rFonts w:ascii="Calibri" w:hAnsi="Calibri"/>
                <w:lang w:val="hr-HR"/>
              </w:rPr>
              <w:t>lakoćom imenuje boje, tehniku, uspoređuje boje, oblike i veličine na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786A79" w:rsidRDefault="00036F48" w:rsidP="00786A79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U</w:t>
            </w:r>
            <w:r w:rsidRPr="00786A79">
              <w:rPr>
                <w:rFonts w:ascii="Calibri" w:hAnsi="Calibri"/>
                <w:lang w:val="hr-HR"/>
              </w:rPr>
              <w:t>sp</w:t>
            </w:r>
            <w:r>
              <w:rPr>
                <w:rFonts w:ascii="Calibri" w:hAnsi="Calibri"/>
                <w:lang w:val="hr-HR"/>
              </w:rPr>
              <w:t xml:space="preserve">ješno uočava detalje, rješenja likovnog problema, urednost i </w:t>
            </w:r>
            <w:r w:rsidRPr="00786A79">
              <w:rPr>
                <w:rFonts w:ascii="Calibri" w:hAnsi="Calibri"/>
                <w:lang w:val="hr-HR"/>
              </w:rPr>
              <w:t xml:space="preserve"> organiziranost prostora na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786A79" w:rsidRDefault="00036F48" w:rsidP="00786A79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V</w:t>
            </w:r>
            <w:r w:rsidRPr="00786A79">
              <w:rPr>
                <w:rFonts w:ascii="Calibri" w:hAnsi="Calibri"/>
                <w:lang w:val="hr-HR"/>
              </w:rPr>
              <w:t>eoma uspješno nabraja i opisuje  kojim je materijalom i tehnikom prikazan motiv ili tema na umjetničkom djelu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Default="00036F48" w:rsidP="00786A79">
            <w:pPr>
              <w:pStyle w:val="TableParagraph"/>
              <w:tabs>
                <w:tab w:val="left" w:pos="257"/>
              </w:tabs>
              <w:ind w:left="0" w:right="241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D</w:t>
            </w:r>
            <w:r w:rsidRPr="00786A79">
              <w:rPr>
                <w:rFonts w:ascii="Calibri" w:hAnsi="Calibri"/>
                <w:lang w:val="hr-HR"/>
              </w:rPr>
              <w:t>etaljno opisuje svojdoživljaj umjetničkog djela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001739" w:rsidRDefault="00036F48" w:rsidP="00EA0325">
            <w:pPr>
              <w:pStyle w:val="TableParagraph"/>
              <w:tabs>
                <w:tab w:val="left" w:pos="197"/>
              </w:tabs>
              <w:spacing w:line="240" w:lineRule="atLeast"/>
              <w:ind w:left="0" w:right="114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A</w:t>
            </w:r>
            <w:r w:rsidRPr="00001739">
              <w:rPr>
                <w:rFonts w:ascii="Calibri" w:hAnsi="Calibri"/>
                <w:lang w:val="hr-HR"/>
              </w:rPr>
              <w:t>ktivan je na satu i pokazuje izuzetan interes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Default="00036F48" w:rsidP="00EA0325">
            <w:pPr>
              <w:pStyle w:val="TableParagraph"/>
              <w:tabs>
                <w:tab w:val="left" w:pos="257"/>
              </w:tabs>
              <w:ind w:left="0" w:right="241"/>
            </w:pPr>
            <w:r>
              <w:rPr>
                <w:rFonts w:ascii="Calibri" w:hAnsi="Calibri"/>
                <w:lang w:val="hr-HR"/>
              </w:rPr>
              <w:t>S</w:t>
            </w:r>
            <w:r w:rsidRPr="00001739">
              <w:rPr>
                <w:rFonts w:ascii="Calibri" w:hAnsi="Calibri"/>
                <w:lang w:val="hr-HR"/>
              </w:rPr>
              <w:t>amostalan je i otvoren za suradnju i pomoć drugima te samoinicijativan</w:t>
            </w:r>
            <w:r>
              <w:rPr>
                <w:rFonts w:ascii="Calibri" w:hAnsi="Calibri"/>
                <w:lang w:val="hr-HR"/>
              </w:rPr>
              <w:t>.</w:t>
            </w:r>
          </w:p>
        </w:tc>
        <w:tc>
          <w:tcPr>
            <w:tcW w:w="2835" w:type="dxa"/>
            <w:shd w:val="clear" w:color="auto" w:fill="00B0F0"/>
          </w:tcPr>
          <w:p w:rsidR="00036F48" w:rsidRPr="00426CB7" w:rsidRDefault="00036F48" w:rsidP="00426CB7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N</w:t>
            </w:r>
            <w:r w:rsidRPr="00426CB7">
              <w:rPr>
                <w:rFonts w:ascii="Calibri" w:hAnsi="Calibri"/>
                <w:lang w:val="hr-HR"/>
              </w:rPr>
              <w:t>abraja detalje na svom likovnom radu i drugim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426CB7" w:rsidRDefault="00036F48" w:rsidP="00426CB7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U</w:t>
            </w:r>
            <w:r w:rsidRPr="00426CB7">
              <w:rPr>
                <w:rFonts w:ascii="Calibri" w:hAnsi="Calibri"/>
                <w:lang w:val="hr-HR"/>
              </w:rPr>
              <w:t>spješno imenuje i opisuje boje, tehniku te uspoređuje boje, oblike i veličine na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426CB7" w:rsidRDefault="00036F48" w:rsidP="00426CB7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U</w:t>
            </w:r>
            <w:r w:rsidRPr="00426CB7">
              <w:rPr>
                <w:rFonts w:ascii="Calibri" w:hAnsi="Calibri"/>
                <w:lang w:val="hr-HR"/>
              </w:rPr>
              <w:t>glavnom uspješno uočava detalje, rješenja, urednost, organiziranost prostora na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426CB7" w:rsidRDefault="00036F48" w:rsidP="00426CB7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U</w:t>
            </w:r>
            <w:r w:rsidRPr="00426CB7">
              <w:rPr>
                <w:rFonts w:ascii="Calibri" w:hAnsi="Calibri"/>
                <w:lang w:val="hr-HR"/>
              </w:rPr>
              <w:t xml:space="preserve">glavnom </w:t>
            </w:r>
            <w:r>
              <w:rPr>
                <w:rFonts w:ascii="Calibri" w:hAnsi="Calibri"/>
                <w:lang w:val="hr-HR"/>
              </w:rPr>
              <w:t xml:space="preserve">uspješno </w:t>
            </w:r>
            <w:r w:rsidRPr="00426CB7">
              <w:rPr>
                <w:rFonts w:ascii="Calibri" w:hAnsi="Calibri"/>
                <w:lang w:val="hr-HR"/>
              </w:rPr>
              <w:t>nabraja  i opisuje kojim je materijalom i tehnikom prikazan motiv ili tema na umjetničkom djelu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Default="00036F48" w:rsidP="00426CB7">
            <w:pPr>
              <w:pStyle w:val="TableParagraph"/>
              <w:tabs>
                <w:tab w:val="left" w:pos="195"/>
              </w:tabs>
              <w:spacing w:before="51"/>
              <w:ind w:left="0" w:right="212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O</w:t>
            </w:r>
            <w:r w:rsidRPr="00426CB7">
              <w:rPr>
                <w:rFonts w:ascii="Calibri" w:hAnsi="Calibri"/>
                <w:lang w:val="hr-HR"/>
              </w:rPr>
              <w:t>pisuje svoj doživljaj umjetničkog djela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Default="00036F48" w:rsidP="00426CB7">
            <w:pPr>
              <w:pStyle w:val="TableParagraph"/>
              <w:tabs>
                <w:tab w:val="left" w:pos="195"/>
              </w:tabs>
              <w:spacing w:before="51"/>
              <w:ind w:left="0" w:right="212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Aktivno sudjeluje u analizi likovnih radova ili umjetničkih djela.</w:t>
            </w:r>
          </w:p>
          <w:p w:rsidR="00036F48" w:rsidRDefault="00036F48" w:rsidP="00EA0325">
            <w:pPr>
              <w:tabs>
                <w:tab w:val="left" w:pos="197"/>
              </w:tabs>
              <w:ind w:right="120"/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>Uglavnom je aktivan na sat i pokazuje interes.</w:t>
            </w:r>
          </w:p>
          <w:p w:rsidR="00036F48" w:rsidRPr="00C23066" w:rsidRDefault="00036F48" w:rsidP="00EA0325">
            <w:pPr>
              <w:pStyle w:val="TableParagraph"/>
              <w:tabs>
                <w:tab w:val="left" w:pos="195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 w:rsidRPr="00C23066">
              <w:rPr>
                <w:rFonts w:ascii="Calibri" w:hAnsi="Calibri"/>
                <w:lang w:val="hr-HR"/>
              </w:rPr>
              <w:t>Odgovorno pristupa zadatku i tolerantan je.</w:t>
            </w:r>
          </w:p>
          <w:p w:rsidR="00036F48" w:rsidRDefault="00036F48" w:rsidP="00EA0325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sz w:val="18"/>
                <w:szCs w:val="18"/>
                <w:lang w:val="hr-HR"/>
              </w:rPr>
            </w:pPr>
          </w:p>
          <w:p w:rsidR="00036F48" w:rsidRDefault="00036F48" w:rsidP="00426CB7">
            <w:pPr>
              <w:pStyle w:val="TableParagraph"/>
              <w:tabs>
                <w:tab w:val="left" w:pos="195"/>
              </w:tabs>
              <w:spacing w:before="51"/>
              <w:ind w:left="0" w:right="212"/>
            </w:pPr>
          </w:p>
        </w:tc>
        <w:tc>
          <w:tcPr>
            <w:tcW w:w="2551" w:type="dxa"/>
            <w:shd w:val="clear" w:color="auto" w:fill="FFFF00"/>
          </w:tcPr>
          <w:p w:rsidR="00036F48" w:rsidRDefault="00036F48" w:rsidP="00426CB7">
            <w:pPr>
              <w:pStyle w:val="TableParagraph"/>
              <w:tabs>
                <w:tab w:val="left" w:pos="197"/>
              </w:tabs>
              <w:spacing w:line="240" w:lineRule="atLeast"/>
              <w:ind w:left="0" w:right="113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Djelomično sudjeluje u analizi uradaka uz uvažavanje drugih mišljenja i stavova.</w:t>
            </w:r>
          </w:p>
          <w:p w:rsidR="00036F48" w:rsidRPr="00786A79" w:rsidRDefault="00036F48" w:rsidP="00426CB7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</w:t>
            </w:r>
            <w:r w:rsidRPr="00786A79">
              <w:rPr>
                <w:rFonts w:asciiTheme="minorHAnsi" w:hAnsiTheme="minorHAnsi" w:cstheme="minorHAnsi"/>
                <w:lang w:val="hr-HR"/>
              </w:rPr>
              <w:t>glavnom uočava i nabraja detalje na svom likovnom radu i drugim likovnim radovima</w:t>
            </w:r>
            <w:r>
              <w:rPr>
                <w:rFonts w:asciiTheme="minorHAnsi" w:hAnsiTheme="minorHAnsi" w:cstheme="minorHAnsi"/>
                <w:lang w:val="hr-HR"/>
              </w:rPr>
              <w:t>.</w:t>
            </w:r>
          </w:p>
          <w:p w:rsidR="00036F48" w:rsidRPr="00786A79" w:rsidRDefault="00036F48" w:rsidP="00426CB7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Imenuje boje, tehniku te </w:t>
            </w:r>
            <w:r w:rsidRPr="00786A79">
              <w:rPr>
                <w:rFonts w:asciiTheme="minorHAnsi" w:hAnsiTheme="minorHAnsi" w:cstheme="minorHAnsi"/>
                <w:lang w:val="hr-HR"/>
              </w:rPr>
              <w:t>uglavnom razlikuje boje, oblike i veličine na likovnim radovima</w:t>
            </w:r>
            <w:r>
              <w:rPr>
                <w:rFonts w:asciiTheme="minorHAnsi" w:hAnsiTheme="minorHAnsi" w:cstheme="minorHAnsi"/>
                <w:lang w:val="hr-HR"/>
              </w:rPr>
              <w:t>.</w:t>
            </w:r>
          </w:p>
          <w:p w:rsidR="00036F48" w:rsidRPr="00786A79" w:rsidRDefault="00036F48" w:rsidP="00426CB7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>U</w:t>
            </w:r>
            <w:r w:rsidRPr="00786A79">
              <w:rPr>
                <w:rFonts w:asciiTheme="minorHAnsi" w:hAnsiTheme="minorHAnsi" w:cstheme="minorHAnsi"/>
                <w:lang w:val="hr-HR"/>
              </w:rPr>
              <w:t>glavnom uočava detalje, rješenja, urednost, organiziranost prostora na likovnim radovima</w:t>
            </w:r>
            <w:r>
              <w:rPr>
                <w:rFonts w:asciiTheme="minorHAnsi" w:hAnsiTheme="minorHAnsi" w:cstheme="minorHAnsi"/>
                <w:lang w:val="hr-HR"/>
              </w:rPr>
              <w:t>.</w:t>
            </w:r>
          </w:p>
          <w:p w:rsidR="00036F48" w:rsidRPr="00786A79" w:rsidRDefault="00036F48" w:rsidP="00426CB7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86A79">
              <w:rPr>
                <w:rFonts w:cstheme="minorHAnsi"/>
              </w:rPr>
              <w:t>abraja kojim je materijalom i tehnikom prikazan motiv ili tema na umjetničkom djelu</w:t>
            </w:r>
            <w:r>
              <w:rPr>
                <w:rFonts w:cstheme="minorHAnsi"/>
              </w:rPr>
              <w:t>.</w:t>
            </w:r>
          </w:p>
          <w:p w:rsidR="00036F48" w:rsidRDefault="00036F48" w:rsidP="00426CB7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786A79">
              <w:rPr>
                <w:rFonts w:cstheme="minorHAnsi"/>
              </w:rPr>
              <w:t>avodi svoj doživljaj umjetničkog djela, ali opisuje uz pomoć učitelja</w:t>
            </w:r>
            <w:r>
              <w:rPr>
                <w:rFonts w:cstheme="minorHAnsi"/>
              </w:rPr>
              <w:t>.</w:t>
            </w:r>
          </w:p>
          <w:p w:rsidR="00036F48" w:rsidRPr="00C23066" w:rsidRDefault="00036F48" w:rsidP="00EA0325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 xml:space="preserve">Povremeno ga  je potrebno poticati </w:t>
            </w:r>
            <w:r w:rsidRPr="00C23066">
              <w:rPr>
                <w:rFonts w:eastAsia="Liberation Serif" w:cs="Liberation Serif"/>
                <w:lang w:eastAsia="de-DE" w:bidi="de-DE"/>
              </w:rPr>
              <w:t xml:space="preserve"> na suradnju i komunikaciju te da bude tolerantniji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036F48" w:rsidRPr="00C23066" w:rsidRDefault="00036F48" w:rsidP="00EA0325">
            <w:pPr>
              <w:tabs>
                <w:tab w:val="left" w:pos="197"/>
              </w:tabs>
              <w:autoSpaceDE w:val="0"/>
              <w:spacing w:line="240" w:lineRule="atLeast"/>
              <w:ind w:right="212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N</w:t>
            </w:r>
            <w:r w:rsidRPr="00C23066">
              <w:rPr>
                <w:rFonts w:eastAsia="Liberation Serif" w:cs="Liberation Serif"/>
                <w:lang w:eastAsia="de-DE" w:bidi="de-DE"/>
              </w:rPr>
              <w:t>ije uvijek jednako motiviran i zainteresiran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036F48" w:rsidRDefault="00036F48" w:rsidP="00426CB7"/>
        </w:tc>
        <w:tc>
          <w:tcPr>
            <w:tcW w:w="3261" w:type="dxa"/>
            <w:shd w:val="clear" w:color="auto" w:fill="F4B083" w:themeFill="accent2" w:themeFillTint="99"/>
          </w:tcPr>
          <w:p w:rsidR="00036F48" w:rsidRPr="00D950E1" w:rsidRDefault="00036F48" w:rsidP="00EA0325">
            <w:pPr>
              <w:widowControl w:val="0"/>
              <w:tabs>
                <w:tab w:val="left" w:pos="197"/>
              </w:tabs>
              <w:autoSpaceDE w:val="0"/>
              <w:autoSpaceDN w:val="0"/>
              <w:rPr>
                <w:rFonts w:eastAsia="Liberation Serif" w:cstheme="minorHAnsi"/>
                <w:lang w:eastAsia="de-DE" w:bidi="de-DE"/>
              </w:rPr>
            </w:pPr>
            <w:r w:rsidRPr="00D950E1">
              <w:rPr>
                <w:rFonts w:eastAsia="Liberation Serif" w:cstheme="minorHAnsi"/>
                <w:lang w:eastAsia="de-DE" w:bidi="de-DE"/>
              </w:rPr>
              <w:t>Rijetko se uključuje u analizu likovnih radova.</w:t>
            </w:r>
          </w:p>
          <w:p w:rsidR="00036F48" w:rsidRPr="00D950E1" w:rsidRDefault="00036F48" w:rsidP="00EA0325">
            <w:pPr>
              <w:tabs>
                <w:tab w:val="left" w:pos="197"/>
              </w:tabs>
              <w:rPr>
                <w:rFonts w:eastAsia="Liberation Serif" w:cstheme="minorHAnsi"/>
                <w:lang w:eastAsia="de-DE" w:bidi="de-DE"/>
              </w:rPr>
            </w:pPr>
            <w:r w:rsidRPr="00D950E1">
              <w:rPr>
                <w:rFonts w:eastAsia="Liberation Serif" w:cstheme="minorHAnsi"/>
                <w:lang w:eastAsia="de-DE" w:bidi="de-DE"/>
              </w:rPr>
              <w:t>Treba ga stalno poticati na kritički osvrt na likovni problem.</w:t>
            </w:r>
          </w:p>
          <w:p w:rsidR="00036F48" w:rsidRPr="00D950E1" w:rsidRDefault="00036F48" w:rsidP="00D950E1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 w:rsidRPr="00D950E1">
              <w:rPr>
                <w:rFonts w:asciiTheme="minorHAnsi" w:hAnsiTheme="minorHAnsi" w:cstheme="minorHAnsi"/>
                <w:lang w:val="hr-HR"/>
              </w:rPr>
              <w:t>Uz pomoć učitelja uočava i nabraja</w:t>
            </w:r>
            <w:r w:rsidRPr="00D950E1">
              <w:rPr>
                <w:rFonts w:ascii="Calibri" w:hAnsi="Calibri"/>
                <w:lang w:val="hr-HR"/>
              </w:rPr>
              <w:t xml:space="preserve"> detalje na svom likovnom radu i drugim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Default="00036F48" w:rsidP="00D950E1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Teže imenuje boje i tehniku.</w:t>
            </w:r>
          </w:p>
          <w:p w:rsidR="00036F48" w:rsidRPr="00D950E1" w:rsidRDefault="00036F48" w:rsidP="00D950E1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U</w:t>
            </w:r>
            <w:r w:rsidRPr="00D950E1">
              <w:rPr>
                <w:rFonts w:ascii="Calibri" w:hAnsi="Calibri"/>
                <w:lang w:val="hr-HR"/>
              </w:rPr>
              <w:t xml:space="preserve">glavnom </w:t>
            </w:r>
            <w:r>
              <w:rPr>
                <w:rFonts w:ascii="Calibri" w:hAnsi="Calibri"/>
                <w:lang w:val="hr-HR"/>
              </w:rPr>
              <w:t xml:space="preserve">uz pomoć </w:t>
            </w:r>
            <w:r w:rsidRPr="00D950E1">
              <w:rPr>
                <w:rFonts w:ascii="Calibri" w:hAnsi="Calibri"/>
                <w:lang w:val="hr-HR"/>
              </w:rPr>
              <w:t>razlikuje boje, oblike i veličine na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D950E1" w:rsidRDefault="00036F48" w:rsidP="00D950E1">
            <w:pPr>
              <w:pStyle w:val="TableParagraph"/>
              <w:tabs>
                <w:tab w:val="left" w:pos="197"/>
              </w:tabs>
              <w:spacing w:before="51"/>
              <w:ind w:left="0" w:right="114"/>
              <w:rPr>
                <w:rFonts w:ascii="Calibri" w:hAnsi="Calibri"/>
                <w:lang w:val="hr-HR"/>
              </w:rPr>
            </w:pPr>
            <w:r>
              <w:rPr>
                <w:rFonts w:ascii="Calibri" w:hAnsi="Calibri"/>
                <w:lang w:val="hr-HR"/>
              </w:rPr>
              <w:t>Sporo i uz poticaj</w:t>
            </w:r>
            <w:r w:rsidRPr="00D950E1">
              <w:rPr>
                <w:rFonts w:ascii="Calibri" w:hAnsi="Calibri"/>
                <w:lang w:val="hr-HR"/>
              </w:rPr>
              <w:t xml:space="preserve"> uoč</w:t>
            </w:r>
            <w:r>
              <w:rPr>
                <w:rFonts w:ascii="Calibri" w:hAnsi="Calibri"/>
                <w:lang w:val="hr-HR"/>
              </w:rPr>
              <w:t>ava detalje, rješenja, urednost i</w:t>
            </w:r>
            <w:r w:rsidRPr="00D950E1">
              <w:rPr>
                <w:rFonts w:ascii="Calibri" w:hAnsi="Calibri"/>
                <w:lang w:val="hr-HR"/>
              </w:rPr>
              <w:t xml:space="preserve"> organiziranost prostora na likovnim radovima</w:t>
            </w:r>
            <w:r>
              <w:rPr>
                <w:rFonts w:ascii="Calibri" w:hAnsi="Calibri"/>
                <w:lang w:val="hr-HR"/>
              </w:rPr>
              <w:t>.</w:t>
            </w:r>
          </w:p>
          <w:p w:rsidR="00036F48" w:rsidRPr="00D950E1" w:rsidRDefault="00036F48" w:rsidP="00D950E1">
            <w:pPr>
              <w:tabs>
                <w:tab w:val="left" w:pos="197"/>
              </w:tabs>
              <w:autoSpaceDE w:val="0"/>
              <w:spacing w:line="240" w:lineRule="atLeast"/>
              <w:ind w:right="212"/>
            </w:pPr>
            <w:r>
              <w:t>U</w:t>
            </w:r>
            <w:r w:rsidRPr="00D950E1">
              <w:t>z pomoć učitelja nabraja kojim je materijalom i tehnikom prikazan motiv ili tema na umjetničkom djelu</w:t>
            </w:r>
            <w:r>
              <w:t>.</w:t>
            </w:r>
          </w:p>
          <w:p w:rsidR="00036F48" w:rsidRPr="00D950E1" w:rsidRDefault="00036F48" w:rsidP="00D950E1">
            <w:pPr>
              <w:tabs>
                <w:tab w:val="left" w:pos="197"/>
              </w:tabs>
              <w:rPr>
                <w:rFonts w:ascii="Arial" w:eastAsia="Liberation Serif" w:hAnsi="Arial" w:cs="Arial"/>
                <w:lang w:eastAsia="de-DE" w:bidi="de-DE"/>
              </w:rPr>
            </w:pPr>
            <w:r>
              <w:t>N</w:t>
            </w:r>
            <w:r w:rsidRPr="00D950E1">
              <w:t>avodi svoj doživljaj umjetničkog djela uz pomoć učitelja</w:t>
            </w:r>
            <w:r>
              <w:t>.</w:t>
            </w:r>
          </w:p>
          <w:p w:rsidR="00036F48" w:rsidRPr="000C4395" w:rsidRDefault="00036F48" w:rsidP="00EA032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0C4395">
              <w:rPr>
                <w:rFonts w:asciiTheme="minorHAnsi" w:hAnsiTheme="minorHAnsi" w:cstheme="minorHAnsi"/>
              </w:rPr>
              <w:t>reba biti odgovorniji i jednako aktivan u svim etapama sata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36F48" w:rsidRDefault="00036F48" w:rsidP="00EA032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Potrebno je </w:t>
            </w:r>
            <w:r w:rsidRPr="000C4395">
              <w:rPr>
                <w:rFonts w:asciiTheme="minorHAnsi" w:hAnsiTheme="minorHAnsi" w:cstheme="minorHAnsi"/>
              </w:rPr>
              <w:t xml:space="preserve"> pokazati više komunikacije i suradnje s ostalim učenicima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036F48" w:rsidRPr="00D6605C" w:rsidRDefault="00036F48" w:rsidP="00786A79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</w:p>
        </w:tc>
      </w:tr>
    </w:tbl>
    <w:p w:rsidR="000B29AD" w:rsidRPr="005B6035" w:rsidRDefault="000B29AD" w:rsidP="000B29AD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lastRenderedPageBreak/>
        <w:t xml:space="preserve">GLAZBENA </w:t>
      </w:r>
      <w:r w:rsidRPr="005B6035">
        <w:rPr>
          <w:rFonts w:ascii="Arial Black" w:hAnsi="Arial Black"/>
          <w:b/>
          <w:sz w:val="28"/>
          <w:szCs w:val="28"/>
          <w:u w:val="single"/>
        </w:rPr>
        <w:t xml:space="preserve"> KULTURA</w:t>
      </w:r>
    </w:p>
    <w:tbl>
      <w:tblPr>
        <w:tblStyle w:val="TableGrid"/>
        <w:tblW w:w="13462" w:type="dxa"/>
        <w:tblLook w:val="04A0"/>
      </w:tblPr>
      <w:tblGrid>
        <w:gridCol w:w="2052"/>
        <w:gridCol w:w="2763"/>
        <w:gridCol w:w="3118"/>
        <w:gridCol w:w="2835"/>
        <w:gridCol w:w="2694"/>
      </w:tblGrid>
      <w:tr w:rsidR="000B29AD" w:rsidRPr="0075042D" w:rsidTr="00B41080">
        <w:tc>
          <w:tcPr>
            <w:tcW w:w="2052" w:type="dxa"/>
          </w:tcPr>
          <w:p w:rsidR="000B29AD" w:rsidRPr="0075042D" w:rsidRDefault="000B29AD" w:rsidP="00B41080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ISHOD</w:t>
            </w:r>
          </w:p>
        </w:tc>
        <w:tc>
          <w:tcPr>
            <w:tcW w:w="11410" w:type="dxa"/>
            <w:gridSpan w:val="4"/>
            <w:tcBorders>
              <w:right w:val="single" w:sz="4" w:space="0" w:color="auto"/>
            </w:tcBorders>
          </w:tcPr>
          <w:p w:rsidR="000B29AD" w:rsidRDefault="000B29AD" w:rsidP="00B41080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  <w:p w:rsidR="000B29AD" w:rsidRPr="0075042D" w:rsidRDefault="000B29AD" w:rsidP="00B41080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 RAZINE ISHODA</w:t>
            </w:r>
          </w:p>
        </w:tc>
      </w:tr>
      <w:tr w:rsidR="000B29AD" w:rsidRPr="0075042D" w:rsidTr="00A93CB6">
        <w:tc>
          <w:tcPr>
            <w:tcW w:w="2052" w:type="dxa"/>
          </w:tcPr>
          <w:p w:rsidR="000B29AD" w:rsidRPr="0075042D" w:rsidRDefault="000B29AD" w:rsidP="00B41080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0B29AD" w:rsidRPr="0075042D" w:rsidRDefault="000B29AD" w:rsidP="00B41080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ODLI</w:t>
            </w:r>
            <w:r w:rsidRPr="0075042D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Č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AN (5)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ab/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29AD" w:rsidRPr="0075042D" w:rsidRDefault="000B29AD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VRLO DOBAR (4)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   DOBAR (3)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DOVOLJAN (2)</w:t>
            </w:r>
          </w:p>
        </w:tc>
      </w:tr>
      <w:tr w:rsidR="000B29AD" w:rsidRPr="0075042D" w:rsidTr="00A93CB6">
        <w:tc>
          <w:tcPr>
            <w:tcW w:w="2052" w:type="dxa"/>
          </w:tcPr>
          <w:p w:rsidR="000B29AD" w:rsidRPr="0075042D" w:rsidRDefault="000B29AD" w:rsidP="00B41080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763" w:type="dxa"/>
            <w:tcBorders>
              <w:right w:val="nil"/>
            </w:tcBorders>
          </w:tcPr>
          <w:p w:rsidR="000B29AD" w:rsidRPr="0075042D" w:rsidRDefault="000B29AD" w:rsidP="00B41080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0B29AD" w:rsidRPr="00AA1B5E" w:rsidRDefault="000B29AD" w:rsidP="00B41080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              SLUŠANJE   I      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AA1B5E" w:rsidRDefault="000B29AD" w:rsidP="00B41080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>POZNAVANJE GLAZBE</w:t>
            </w: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</w:tr>
      <w:tr w:rsidR="000B29AD" w:rsidRPr="00D6605C" w:rsidTr="00A93CB6">
        <w:tc>
          <w:tcPr>
            <w:tcW w:w="2052" w:type="dxa"/>
          </w:tcPr>
          <w:p w:rsidR="000B29AD" w:rsidRPr="00452109" w:rsidRDefault="000B29AD" w:rsidP="00B41080">
            <w:pPr>
              <w:rPr>
                <w:b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0B29AD">
            <w:pPr>
              <w:pStyle w:val="Standard"/>
            </w:pPr>
            <w:r w:rsidRPr="000B29AD">
              <w:t>Učenik pozorno sluša glazbu  te opisuje i  uspoređuje glazbeno izražajne sastavnice.</w:t>
            </w:r>
          </w:p>
          <w:p w:rsidR="008E4442" w:rsidRDefault="000B29AD" w:rsidP="000B29AD">
            <w:pPr>
              <w:pStyle w:val="Standard"/>
            </w:pPr>
            <w:r>
              <w:t xml:space="preserve">Slušno točno i </w:t>
            </w:r>
            <w:r w:rsidRPr="000B29AD">
              <w:t xml:space="preserve">samostalno  prepoznaje </w:t>
            </w:r>
            <w:r w:rsidR="008E4442">
              <w:t>10 i više slušanihskladbi .</w:t>
            </w:r>
          </w:p>
          <w:p w:rsidR="000B29AD" w:rsidRPr="000B29AD" w:rsidRDefault="008E4442" w:rsidP="000B29AD">
            <w:pPr>
              <w:pStyle w:val="Standard"/>
            </w:pPr>
            <w:r>
              <w:t>Prepoznaje sastavnice skladbe (glazbeni sastav,</w:t>
            </w:r>
            <w:r w:rsidR="000B29AD" w:rsidRPr="000B29AD">
              <w:t xml:space="preserve"> glazbala, tempo, dinamiku, dobe, visinu tona, ugođaj) bez grešaka ili uz  male greške.</w:t>
            </w:r>
          </w:p>
          <w:p w:rsidR="000B29AD" w:rsidRDefault="000B29AD" w:rsidP="00B41080"/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00B0F0"/>
          </w:tcPr>
          <w:p w:rsidR="008E4442" w:rsidRDefault="008E4442" w:rsidP="008E4442">
            <w:pPr>
              <w:pStyle w:val="Standard"/>
            </w:pPr>
            <w:r w:rsidRPr="008E4442">
              <w:t xml:space="preserve">Učenik je zainteresiran za slušanjeglazbe te opisuje glazbeno izražajne sastavnice. Slušno </w:t>
            </w:r>
            <w:r>
              <w:t xml:space="preserve">uglavnom točno i </w:t>
            </w:r>
            <w:r w:rsidRPr="008E4442">
              <w:t>samostalno  pre</w:t>
            </w:r>
            <w:r>
              <w:t>poznaje  8 do 10 slušanih skladbi.</w:t>
            </w:r>
          </w:p>
          <w:p w:rsidR="008E4442" w:rsidRPr="008E4442" w:rsidRDefault="008E4442" w:rsidP="008E4442">
            <w:pPr>
              <w:pStyle w:val="Standard"/>
            </w:pPr>
            <w:r>
              <w:t>Uglavnom prepoznaje s</w:t>
            </w:r>
            <w:r w:rsidRPr="008E4442">
              <w:t xml:space="preserve">ve </w:t>
            </w:r>
            <w:r>
              <w:t xml:space="preserve">sastavnice skladbe (glazbeni </w:t>
            </w:r>
            <w:r w:rsidRPr="008E4442">
              <w:rPr>
                <w:spacing w:val="-3"/>
              </w:rPr>
              <w:t xml:space="preserve">sastav, </w:t>
            </w:r>
            <w:r w:rsidRPr="008E4442">
              <w:t>glazbala, tempo, dinamiku, dobe, visinu tona,ugođaj) uz poneku grešku.</w:t>
            </w:r>
          </w:p>
          <w:p w:rsidR="000B29AD" w:rsidRDefault="000B29AD" w:rsidP="00B41080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8E4442" w:rsidRDefault="008E4442" w:rsidP="008E4442">
            <w:pPr>
              <w:pStyle w:val="Standard"/>
              <w:rPr>
                <w:bCs/>
              </w:rPr>
            </w:pPr>
            <w:r w:rsidRPr="008E4442">
              <w:rPr>
                <w:bCs/>
              </w:rPr>
              <w:t xml:space="preserve">Učenik je  djelomično zainteresiran za slušanje glazbe te razlikuje </w:t>
            </w:r>
            <w:r w:rsidRPr="008E4442">
              <w:t>glazbeno izražajne sastavnice.</w:t>
            </w:r>
          </w:p>
          <w:p w:rsidR="008E4442" w:rsidRDefault="008E4442" w:rsidP="008E4442">
            <w:pPr>
              <w:pStyle w:val="Standard"/>
              <w:rPr>
                <w:bCs/>
                <w:lang w:bidi="de-DE"/>
              </w:rPr>
            </w:pPr>
            <w:r>
              <w:rPr>
                <w:bCs/>
              </w:rPr>
              <w:t xml:space="preserve">Djelomično </w:t>
            </w:r>
            <w:r w:rsidRPr="008E4442">
              <w:rPr>
                <w:bCs/>
              </w:rPr>
              <w:t xml:space="preserve"> pa</w:t>
            </w:r>
            <w:r w:rsidR="003144AC">
              <w:rPr>
                <w:bCs/>
              </w:rPr>
              <w:t>mti slušane skladbe i slabije</w:t>
            </w:r>
            <w:r w:rsidRPr="008E4442">
              <w:rPr>
                <w:bCs/>
              </w:rPr>
              <w:t xml:space="preserve">  ih prepoznaje.</w:t>
            </w:r>
            <w:r>
              <w:rPr>
                <w:bCs/>
                <w:lang w:bidi="de-DE"/>
              </w:rPr>
              <w:t>Pamti od 5 d</w:t>
            </w:r>
            <w:r w:rsidR="003144AC">
              <w:rPr>
                <w:bCs/>
                <w:lang w:bidi="de-DE"/>
              </w:rPr>
              <w:t>o 6</w:t>
            </w:r>
            <w:r>
              <w:rPr>
                <w:bCs/>
                <w:lang w:bidi="de-DE"/>
              </w:rPr>
              <w:t xml:space="preserve"> slušanih skladbi.</w:t>
            </w:r>
          </w:p>
          <w:p w:rsidR="008E4442" w:rsidRPr="008E4442" w:rsidRDefault="008E4442" w:rsidP="008E4442">
            <w:pPr>
              <w:pStyle w:val="Standard"/>
            </w:pPr>
            <w:r w:rsidRPr="008E4442">
              <w:rPr>
                <w:bCs/>
                <w:lang w:bidi="de-DE"/>
              </w:rPr>
              <w:t>Uz poticaj  određuje ugođaj i sastavnice skladbe</w:t>
            </w:r>
            <w:r w:rsidR="002F4F45">
              <w:t>( glazbeni</w:t>
            </w:r>
            <w:r w:rsidRPr="008E4442">
              <w:rPr>
                <w:spacing w:val="-3"/>
              </w:rPr>
              <w:t xml:space="preserve">sastav, </w:t>
            </w:r>
            <w:r w:rsidRPr="008E4442">
              <w:t>glazbala, tempo, dinamiku, dobe, visinu tona,</w:t>
            </w:r>
            <w:r w:rsidR="002F4F45">
              <w:t>ugođaj) i  djelomično griješeći.</w:t>
            </w:r>
          </w:p>
          <w:p w:rsidR="000B29AD" w:rsidRDefault="000B29AD" w:rsidP="000B29AD"/>
          <w:p w:rsidR="000B29AD" w:rsidRDefault="000B29AD" w:rsidP="00B41080"/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3144AC" w:rsidRDefault="003144AC" w:rsidP="003144AC">
            <w:pPr>
              <w:pStyle w:val="Standard"/>
            </w:pPr>
            <w:r w:rsidRPr="003144AC">
              <w:rPr>
                <w:bCs/>
              </w:rPr>
              <w:t xml:space="preserve">Učenik je vrlo malo zainteresiran za slušanje glazbe te uz pomoć opaža </w:t>
            </w:r>
            <w:r w:rsidRPr="003144AC">
              <w:t>glazbeno izražajne s</w:t>
            </w:r>
            <w:r>
              <w:t>astavnice.</w:t>
            </w:r>
          </w:p>
          <w:p w:rsidR="003144AC" w:rsidRDefault="003144AC" w:rsidP="003144AC">
            <w:pPr>
              <w:pStyle w:val="Standard"/>
            </w:pPr>
            <w:r>
              <w:t>Poznaje manji broj slušanih skladbi, oko 3.</w:t>
            </w:r>
          </w:p>
          <w:p w:rsidR="003144AC" w:rsidRDefault="003144AC" w:rsidP="003144AC">
            <w:pPr>
              <w:pStyle w:val="Standard"/>
              <w:rPr>
                <w:bCs/>
              </w:rPr>
            </w:pPr>
            <w:r>
              <w:t>Ima slabije glazbeno pamćenje.</w:t>
            </w:r>
          </w:p>
          <w:p w:rsidR="003144AC" w:rsidRPr="003144AC" w:rsidRDefault="003144AC" w:rsidP="003144AC">
            <w:pPr>
              <w:pStyle w:val="Standard"/>
            </w:pPr>
            <w:r w:rsidRPr="003144AC">
              <w:rPr>
                <w:bCs/>
              </w:rPr>
              <w:t>T</w:t>
            </w:r>
            <w:r w:rsidRPr="003144AC">
              <w:rPr>
                <w:bCs/>
                <w:lang w:bidi="de-DE"/>
              </w:rPr>
              <w:t>eško prepoznaje skladbu koju je već slušao  te uz pomoć određuje  sastavnice skladbe</w:t>
            </w:r>
            <w:r>
              <w:t xml:space="preserve">( glazbeni </w:t>
            </w:r>
            <w:r w:rsidRPr="003144AC">
              <w:rPr>
                <w:spacing w:val="-3"/>
              </w:rPr>
              <w:t xml:space="preserve">sastav, </w:t>
            </w:r>
            <w:r w:rsidRPr="003144AC">
              <w:t>glazbala, tempo, dinamiku, dobe, visinu tona,ugođaj).</w:t>
            </w:r>
          </w:p>
          <w:p w:rsidR="000B29AD" w:rsidRPr="00D6605C" w:rsidRDefault="000B29AD" w:rsidP="000B29AD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3144AC" w:rsidRPr="00D6605C" w:rsidTr="00A93CB6">
        <w:tc>
          <w:tcPr>
            <w:tcW w:w="2052" w:type="dxa"/>
          </w:tcPr>
          <w:p w:rsidR="003144AC" w:rsidRPr="00452109" w:rsidRDefault="003144AC" w:rsidP="00B41080">
            <w:pPr>
              <w:rPr>
                <w:b/>
              </w:rPr>
            </w:pP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3144AC" w:rsidRPr="000B29AD" w:rsidRDefault="003144AC" w:rsidP="000B29AD">
            <w:pPr>
              <w:pStyle w:val="Standard"/>
            </w:pPr>
          </w:p>
        </w:tc>
        <w:tc>
          <w:tcPr>
            <w:tcW w:w="3118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144AC" w:rsidRPr="003144AC" w:rsidRDefault="003144AC" w:rsidP="008E4442">
            <w:pPr>
              <w:pStyle w:val="Standard"/>
              <w:rPr>
                <w:rFonts w:ascii="Britannic Bold" w:hAnsi="Britannic Bold"/>
                <w:b/>
                <w:sz w:val="24"/>
                <w:szCs w:val="24"/>
              </w:rPr>
            </w:pPr>
            <w:r w:rsidRPr="003144AC">
              <w:rPr>
                <w:rFonts w:ascii="Britannic Bold" w:hAnsi="Britannic Bold"/>
                <w:b/>
                <w:sz w:val="24"/>
                <w:szCs w:val="24"/>
              </w:rPr>
              <w:t>IZRA</w:t>
            </w:r>
            <w:r w:rsidRPr="003144AC">
              <w:rPr>
                <w:rFonts w:cs="Calibri"/>
                <w:b/>
                <w:sz w:val="24"/>
                <w:szCs w:val="24"/>
              </w:rPr>
              <w:t>Ž</w:t>
            </w:r>
            <w:r w:rsidRPr="003144AC">
              <w:rPr>
                <w:rFonts w:ascii="Britannic Bold" w:hAnsi="Britannic Bold"/>
                <w:b/>
                <w:sz w:val="24"/>
                <w:szCs w:val="24"/>
              </w:rPr>
              <w:t>AVANJE GLAZBOM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3144AC" w:rsidRPr="003144AC" w:rsidRDefault="003144AC" w:rsidP="008E4442">
            <w:pPr>
              <w:pStyle w:val="Standard"/>
              <w:rPr>
                <w:rFonts w:ascii="Britannic Bold" w:hAnsi="Britannic Bold"/>
                <w:b/>
                <w:bCs/>
                <w:sz w:val="24"/>
                <w:szCs w:val="24"/>
              </w:rPr>
            </w:pPr>
            <w:r w:rsidRPr="003144AC">
              <w:rPr>
                <w:rFonts w:ascii="Britannic Bold" w:hAnsi="Britannic Bold"/>
                <w:b/>
                <w:bCs/>
                <w:sz w:val="24"/>
                <w:szCs w:val="24"/>
              </w:rPr>
              <w:t xml:space="preserve"> I UZ GLAZBU</w:t>
            </w:r>
          </w:p>
        </w:tc>
        <w:tc>
          <w:tcPr>
            <w:tcW w:w="2694" w:type="dxa"/>
            <w:tcBorders>
              <w:left w:val="nil"/>
            </w:tcBorders>
            <w:shd w:val="clear" w:color="auto" w:fill="FFFFFF" w:themeFill="background1"/>
          </w:tcPr>
          <w:p w:rsidR="003144AC" w:rsidRPr="003144AC" w:rsidRDefault="003144AC" w:rsidP="003144AC">
            <w:pPr>
              <w:pStyle w:val="Standard"/>
              <w:rPr>
                <w:bCs/>
              </w:rPr>
            </w:pPr>
          </w:p>
        </w:tc>
      </w:tr>
      <w:tr w:rsidR="003144AC" w:rsidRPr="00D6605C" w:rsidTr="00A93CB6">
        <w:tc>
          <w:tcPr>
            <w:tcW w:w="2052" w:type="dxa"/>
          </w:tcPr>
          <w:p w:rsidR="003144AC" w:rsidRPr="00452109" w:rsidRDefault="003144AC" w:rsidP="00B41080">
            <w:pPr>
              <w:rPr>
                <w:b/>
              </w:rPr>
            </w:pPr>
          </w:p>
        </w:tc>
        <w:tc>
          <w:tcPr>
            <w:tcW w:w="2763" w:type="dxa"/>
            <w:shd w:val="clear" w:color="auto" w:fill="92D050"/>
          </w:tcPr>
          <w:p w:rsidR="003144AC" w:rsidRPr="003144AC" w:rsidRDefault="003144AC" w:rsidP="003144AC">
            <w:pPr>
              <w:pStyle w:val="TableParagraph"/>
              <w:tabs>
                <w:tab w:val="left" w:pos="197"/>
              </w:tabs>
              <w:spacing w:line="240" w:lineRule="atLeast"/>
              <w:ind w:left="57" w:right="159"/>
              <w:rPr>
                <w:rFonts w:ascii="Calibri" w:eastAsia="Calibri" w:hAnsi="Calibri" w:cs="Times New Roman"/>
                <w:lang w:val="hr-HR" w:eastAsia="en-US" w:bidi="ar-SA"/>
              </w:rPr>
            </w:pPr>
            <w:r w:rsidRPr="003144AC">
              <w:rPr>
                <w:rFonts w:ascii="Calibri" w:hAnsi="Calibri"/>
                <w:lang w:val="hr-HR"/>
              </w:rPr>
              <w:t xml:space="preserve">Učenik samostalno, sigurno i vrlo izražajno </w:t>
            </w:r>
            <w:r w:rsidRPr="003144AC">
              <w:rPr>
                <w:rFonts w:ascii="Calibri" w:hAnsi="Calibri"/>
                <w:lang w:val="hr-HR"/>
              </w:rPr>
              <w:lastRenderedPageBreak/>
              <w:t>pjeva po sluhu u točnoj intonaciji iritmu</w:t>
            </w:r>
            <w:r>
              <w:rPr>
                <w:rFonts w:ascii="Calibri" w:hAnsi="Calibri"/>
                <w:lang w:val="hr-HR"/>
              </w:rPr>
              <w:t>. T</w:t>
            </w:r>
            <w:r w:rsidRPr="003144AC">
              <w:rPr>
                <w:rFonts w:ascii="Calibri" w:hAnsi="Calibri"/>
                <w:lang w:val="hr-HR"/>
              </w:rPr>
              <w:t>ekstove pjesama pamti u cije</w:t>
            </w:r>
            <w:r>
              <w:rPr>
                <w:rFonts w:ascii="Calibri" w:hAnsi="Calibri"/>
                <w:lang w:val="hr-HR"/>
              </w:rPr>
              <w:t>losti</w:t>
            </w:r>
            <w:r w:rsidRPr="003144AC">
              <w:rPr>
                <w:rFonts w:ascii="Calibri" w:hAnsi="Calibri"/>
                <w:lang w:val="hr-HR"/>
              </w:rPr>
              <w:t xml:space="preserve">. S lakoćom vrednuje </w:t>
            </w:r>
            <w:r w:rsidRPr="003144AC">
              <w:rPr>
                <w:rFonts w:ascii="Calibri" w:eastAsia="Calibri" w:hAnsi="Calibri" w:cs="Times New Roman"/>
                <w:lang w:val="hr-HR" w:eastAsia="en-US" w:bidi="ar-SA"/>
              </w:rPr>
              <w:t xml:space="preserve"> vlastitu izvedbu, izvedbe drugih i zajedničku izvedbu. </w:t>
            </w:r>
            <w:r w:rsidRPr="003144AC">
              <w:rPr>
                <w:rFonts w:ascii="Calibri" w:hAnsi="Calibri"/>
                <w:lang w:val="hr-HR"/>
              </w:rPr>
              <w:t>Točno i samostalno demonstrira ritam i dobe pjesama. Voli se izražavati plesom, različitim pokretima. Samostalno izvodi glazbene igre  i rado sudjeluje u glazbenom stvaralaštvu.</w:t>
            </w:r>
          </w:p>
          <w:p w:rsidR="003144AC" w:rsidRPr="003144AC" w:rsidRDefault="003144AC" w:rsidP="003144AC">
            <w:pPr>
              <w:pStyle w:val="TableParagraph"/>
              <w:tabs>
                <w:tab w:val="left" w:pos="197"/>
              </w:tabs>
              <w:spacing w:line="240" w:lineRule="atLeast"/>
              <w:ind w:left="57" w:right="159"/>
              <w:rPr>
                <w:rFonts w:ascii="Calibri" w:hAnsi="Calibri"/>
                <w:lang w:val="hr-HR"/>
              </w:rPr>
            </w:pPr>
            <w:r w:rsidRPr="003144AC">
              <w:rPr>
                <w:rFonts w:ascii="Calibri" w:hAnsi="Calibri"/>
                <w:lang w:val="hr-HR"/>
              </w:rPr>
              <w:t>S lakoćom prepoznaje ulogu glazbe.</w:t>
            </w:r>
          </w:p>
          <w:p w:rsidR="003144AC" w:rsidRPr="000B29AD" w:rsidRDefault="003144AC" w:rsidP="000B29AD">
            <w:pPr>
              <w:pStyle w:val="Standard"/>
            </w:pPr>
          </w:p>
        </w:tc>
        <w:tc>
          <w:tcPr>
            <w:tcW w:w="3118" w:type="dxa"/>
            <w:shd w:val="clear" w:color="auto" w:fill="00B0F0"/>
          </w:tcPr>
          <w:p w:rsidR="00A93CB6" w:rsidRDefault="003144AC" w:rsidP="003144AC">
            <w:pPr>
              <w:pStyle w:val="TableParagraph"/>
              <w:tabs>
                <w:tab w:val="left" w:pos="197"/>
              </w:tabs>
              <w:spacing w:line="240" w:lineRule="atLeast"/>
              <w:ind w:left="57" w:right="208"/>
              <w:rPr>
                <w:rFonts w:ascii="Calibri" w:hAnsi="Calibri"/>
                <w:lang w:val="hr-HR"/>
              </w:rPr>
            </w:pPr>
            <w:r w:rsidRPr="003144AC">
              <w:rPr>
                <w:rFonts w:ascii="Calibri" w:hAnsi="Calibri"/>
                <w:lang w:val="hr-HR"/>
              </w:rPr>
              <w:lastRenderedPageBreak/>
              <w:t xml:space="preserve">Učenik pjeva samostalno,ali treba biti sigurniji. Ima </w:t>
            </w:r>
            <w:r w:rsidRPr="003144AC">
              <w:rPr>
                <w:rFonts w:ascii="Calibri" w:hAnsi="Calibri"/>
                <w:lang w:val="hr-HR"/>
              </w:rPr>
              <w:lastRenderedPageBreak/>
              <w:t>razvijeno glazbeno pamćenje te napjeve i melodije različitog tekstualnog sadržaja pamti uglavn</w:t>
            </w:r>
            <w:r w:rsidR="00A93CB6">
              <w:rPr>
                <w:rFonts w:ascii="Calibri" w:hAnsi="Calibri"/>
                <w:lang w:val="hr-HR"/>
              </w:rPr>
              <w:t xml:space="preserve">om točno s manjim intonacijskim </w:t>
            </w:r>
            <w:r w:rsidRPr="003144AC">
              <w:rPr>
                <w:rFonts w:ascii="Calibri" w:hAnsi="Calibri"/>
                <w:lang w:val="hr-HR"/>
              </w:rPr>
              <w:t>odstupanjima.</w:t>
            </w:r>
          </w:p>
          <w:p w:rsidR="00A93CB6" w:rsidRDefault="003144AC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208"/>
              <w:rPr>
                <w:rFonts w:ascii="Calibri" w:hAnsi="Calibri"/>
                <w:lang w:val="hr-HR"/>
              </w:rPr>
            </w:pPr>
            <w:r w:rsidRPr="003144AC">
              <w:rPr>
                <w:rFonts w:ascii="Calibri" w:hAnsi="Calibri"/>
              </w:rPr>
              <w:t xml:space="preserve">Uglavnom  </w:t>
            </w:r>
            <w:r w:rsidRPr="003144AC">
              <w:rPr>
                <w:rFonts w:ascii="Calibri" w:hAnsi="Calibri"/>
                <w:lang w:val="hr-HR"/>
              </w:rPr>
              <w:t xml:space="preserve"> vrednuje </w:t>
            </w:r>
            <w:r w:rsidRPr="003144AC">
              <w:rPr>
                <w:rFonts w:ascii="Calibri" w:eastAsia="Calibri" w:hAnsi="Calibri" w:cs="Times New Roman"/>
                <w:lang w:val="hr-HR" w:eastAsia="en-US" w:bidi="ar-SA"/>
              </w:rPr>
              <w:t xml:space="preserve"> vlastitu izvedbu, izvedbe drugih i zajedničku izvedbu</w:t>
            </w:r>
            <w:r w:rsidR="00A93CB6">
              <w:rPr>
                <w:rFonts w:ascii="Calibri" w:hAnsi="Calibri"/>
                <w:lang w:val="hr-HR"/>
              </w:rPr>
              <w:t>.</w:t>
            </w:r>
          </w:p>
          <w:p w:rsidR="003144AC" w:rsidRPr="008E4442" w:rsidRDefault="003144AC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208"/>
            </w:pPr>
            <w:r w:rsidRPr="003144AC">
              <w:rPr>
                <w:rFonts w:ascii="Calibri" w:hAnsi="Calibri"/>
                <w:lang w:val="hr-HR"/>
              </w:rPr>
              <w:t>Samostalno izvodi  ritam i  dobe pjesama s manjim odstupanjima od točnoga. Izražava se samostalno plesom, različitim pokretima te izvodi glazbene igre. Sudjeluje u glazbenom stvaralaštvu. Uglavnom prepoznaje ulogu glazbe</w:t>
            </w:r>
            <w:r w:rsidR="00A93CB6">
              <w:rPr>
                <w:rFonts w:ascii="Calibri" w:hAnsi="Calibri"/>
                <w:lang w:val="hr-HR"/>
              </w:rPr>
              <w:t>.</w:t>
            </w:r>
          </w:p>
        </w:tc>
        <w:tc>
          <w:tcPr>
            <w:tcW w:w="2835" w:type="dxa"/>
            <w:shd w:val="clear" w:color="auto" w:fill="FFFF00"/>
          </w:tcPr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26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lastRenderedPageBreak/>
              <w:t xml:space="preserve">Učenik traži pomoć i podršku u pjevanju jer teže </w:t>
            </w:r>
            <w:r w:rsidRPr="00A93CB6">
              <w:rPr>
                <w:rFonts w:ascii="Calibri" w:hAnsi="Calibri"/>
                <w:lang w:val="hr-HR"/>
              </w:rPr>
              <w:lastRenderedPageBreak/>
              <w:t>i djelomično usvaja tekstove i melodije pjesama ibrojalica.</w:t>
            </w:r>
          </w:p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26"/>
              <w:rPr>
                <w:rFonts w:ascii="Calibri" w:eastAsia="Calibri" w:hAnsi="Calibri" w:cs="Times New Roman"/>
                <w:lang w:val="hr-HR" w:eastAsia="en-US" w:bidi="ar-SA"/>
              </w:rPr>
            </w:pPr>
            <w:r w:rsidRPr="00A93CB6">
              <w:rPr>
                <w:rFonts w:ascii="Calibri" w:hAnsi="Calibri"/>
                <w:lang w:val="hr-HR"/>
              </w:rPr>
              <w:t xml:space="preserve"> Pjeva, ali treba biti dosta sigurniji. Opisuje zajedničku izvedbu , a uz pomoć učitelja vrednuje </w:t>
            </w:r>
            <w:r w:rsidRPr="00A93CB6">
              <w:rPr>
                <w:rFonts w:ascii="Calibri" w:eastAsia="Calibri" w:hAnsi="Calibri" w:cs="Times New Roman"/>
                <w:lang w:val="hr-HR" w:eastAsia="en-US" w:bidi="ar-SA"/>
              </w:rPr>
              <w:t xml:space="preserve">vlastitu izvedbu i  izvedbe drugih učenika. </w:t>
            </w:r>
          </w:p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26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t xml:space="preserve">Teže izvodi  ritam i dobe pjesama s  odstupanjima od točnoga. </w:t>
            </w:r>
          </w:p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26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t xml:space="preserve">Izražava se samostalno plesom, različitim pokretima te  izvodi glazbene igre. </w:t>
            </w:r>
          </w:p>
          <w:p w:rsidR="00A93CB6" w:rsidRP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26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t>Sudjeluje glazbenom stvaralaštvu uz poticaj učitelja. Djelomično prepoznaje ulogu glazbe.</w:t>
            </w:r>
          </w:p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right="126"/>
              <w:rPr>
                <w:rFonts w:ascii="Calibri" w:hAnsi="Calibri"/>
                <w:sz w:val="16"/>
                <w:szCs w:val="16"/>
                <w:lang w:val="hr-HR"/>
              </w:rPr>
            </w:pPr>
          </w:p>
          <w:p w:rsidR="003144AC" w:rsidRPr="008E4442" w:rsidRDefault="003144AC" w:rsidP="008E4442">
            <w:pPr>
              <w:pStyle w:val="Standard"/>
              <w:rPr>
                <w:bCs/>
              </w:rPr>
            </w:pPr>
          </w:p>
        </w:tc>
        <w:tc>
          <w:tcPr>
            <w:tcW w:w="2694" w:type="dxa"/>
            <w:shd w:val="clear" w:color="auto" w:fill="F4B083" w:themeFill="accent2" w:themeFillTint="99"/>
          </w:tcPr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61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lastRenderedPageBreak/>
              <w:t xml:space="preserve">Učenik ima slabije razvijeno glazbeno </w:t>
            </w:r>
            <w:r w:rsidRPr="00A93CB6">
              <w:rPr>
                <w:rFonts w:ascii="Calibri" w:hAnsi="Calibri"/>
                <w:lang w:val="hr-HR"/>
              </w:rPr>
              <w:lastRenderedPageBreak/>
              <w:t xml:space="preserve">pamćenje pa pamti samo neke pjesme. </w:t>
            </w:r>
          </w:p>
          <w:p w:rsid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61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t xml:space="preserve">Pjeva pjesme s velikim tonskim i ritmičkimodstupanjima  i uz poticaj učitelja. </w:t>
            </w:r>
          </w:p>
          <w:p w:rsidR="00A93CB6" w:rsidRP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61"/>
            </w:pPr>
            <w:r w:rsidRPr="00A93CB6">
              <w:rPr>
                <w:rFonts w:ascii="Calibri" w:hAnsi="Calibri"/>
                <w:lang w:val="hr-HR"/>
              </w:rPr>
              <w:t xml:space="preserve">Uz poticaj učitelja vrednuje </w:t>
            </w:r>
            <w:r w:rsidRPr="00A93CB6">
              <w:rPr>
                <w:rFonts w:ascii="Calibri" w:eastAsia="Calibri" w:hAnsi="Calibri" w:cs="Times New Roman"/>
                <w:lang w:val="hr-HR" w:eastAsia="en-US" w:bidi="ar-SA"/>
              </w:rPr>
              <w:t>vlastitu izvedbu i  izvedbe drugih učenika.</w:t>
            </w:r>
            <w:r w:rsidRPr="00A93CB6">
              <w:rPr>
                <w:rFonts w:ascii="Calibri" w:hAnsi="Calibri"/>
                <w:lang w:val="hr-HR"/>
              </w:rPr>
              <w:t xml:space="preserve"> Vrlo nesigurno izvodi  ritam i dobe pjesama. Izražava se plesom i  različitim pokretima uz pomoć učitelja. Izvodi glazbene igre. Sudjeluje  u glazbenom stvaralaštvu </w:t>
            </w:r>
            <w:r>
              <w:rPr>
                <w:rFonts w:ascii="Calibri" w:hAnsi="Calibri"/>
                <w:lang w:val="hr-HR"/>
              </w:rPr>
              <w:t xml:space="preserve">, ali </w:t>
            </w:r>
            <w:r w:rsidRPr="00A93CB6">
              <w:rPr>
                <w:rFonts w:ascii="Calibri" w:hAnsi="Calibri"/>
                <w:lang w:val="hr-HR"/>
              </w:rPr>
              <w:t>nesigurno i  uz poticaj učitelja.</w:t>
            </w:r>
          </w:p>
          <w:p w:rsidR="00A93CB6" w:rsidRPr="00A93CB6" w:rsidRDefault="00A93CB6" w:rsidP="00A93CB6">
            <w:pPr>
              <w:pStyle w:val="TableParagraph"/>
              <w:tabs>
                <w:tab w:val="left" w:pos="197"/>
              </w:tabs>
              <w:spacing w:line="240" w:lineRule="atLeast"/>
              <w:ind w:left="57" w:right="161"/>
              <w:rPr>
                <w:rFonts w:ascii="Calibri" w:hAnsi="Calibri"/>
                <w:lang w:val="hr-HR"/>
              </w:rPr>
            </w:pPr>
            <w:r w:rsidRPr="00A93CB6">
              <w:rPr>
                <w:rFonts w:ascii="Calibri" w:hAnsi="Calibri"/>
                <w:lang w:val="hr-HR"/>
              </w:rPr>
              <w:t>Uz pomoć učitelja prepoznaje ulogu glazbe.</w:t>
            </w:r>
          </w:p>
          <w:p w:rsidR="003144AC" w:rsidRPr="003144AC" w:rsidRDefault="003144AC" w:rsidP="003144AC">
            <w:pPr>
              <w:pStyle w:val="Standard"/>
              <w:rPr>
                <w:bCs/>
              </w:rPr>
            </w:pPr>
          </w:p>
        </w:tc>
      </w:tr>
    </w:tbl>
    <w:p w:rsidR="00807007" w:rsidRDefault="00807007">
      <w:pPr>
        <w:rPr>
          <w:rFonts w:ascii="Arial Black" w:hAnsi="Arial Black"/>
          <w:b/>
          <w:sz w:val="28"/>
          <w:szCs w:val="28"/>
          <w:u w:val="single"/>
        </w:rPr>
      </w:pPr>
    </w:p>
    <w:p w:rsidR="00807007" w:rsidRDefault="00807007">
      <w:pPr>
        <w:rPr>
          <w:rFonts w:ascii="Arial Black" w:hAnsi="Arial Black"/>
          <w:b/>
          <w:sz w:val="28"/>
          <w:szCs w:val="28"/>
          <w:u w:val="single"/>
        </w:rPr>
      </w:pPr>
    </w:p>
    <w:p w:rsidR="00807007" w:rsidRDefault="00807007">
      <w:pPr>
        <w:rPr>
          <w:rFonts w:ascii="Arial Black" w:hAnsi="Arial Black"/>
          <w:b/>
          <w:sz w:val="28"/>
          <w:szCs w:val="28"/>
          <w:u w:val="single"/>
        </w:rPr>
      </w:pPr>
    </w:p>
    <w:p w:rsidR="00807007" w:rsidRDefault="00807007">
      <w:pPr>
        <w:rPr>
          <w:rFonts w:ascii="Arial Black" w:hAnsi="Arial Black"/>
          <w:b/>
          <w:sz w:val="28"/>
          <w:szCs w:val="28"/>
          <w:u w:val="single"/>
        </w:rPr>
      </w:pPr>
    </w:p>
    <w:p w:rsidR="00807007" w:rsidRDefault="00807007">
      <w:pPr>
        <w:rPr>
          <w:rFonts w:ascii="Arial Black" w:hAnsi="Arial Black"/>
          <w:b/>
          <w:sz w:val="28"/>
          <w:szCs w:val="28"/>
          <w:u w:val="single"/>
        </w:rPr>
      </w:pPr>
    </w:p>
    <w:p w:rsidR="00452109" w:rsidRPr="00F65D62" w:rsidRDefault="00452109">
      <w:pPr>
        <w:rPr>
          <w:rFonts w:ascii="Arial Black" w:hAnsi="Arial Black"/>
          <w:b/>
          <w:sz w:val="28"/>
          <w:szCs w:val="28"/>
          <w:u w:val="single"/>
        </w:rPr>
      </w:pPr>
      <w:r w:rsidRPr="00F65D62">
        <w:rPr>
          <w:rFonts w:ascii="Arial Black" w:hAnsi="Arial Black"/>
          <w:b/>
          <w:sz w:val="28"/>
          <w:szCs w:val="28"/>
          <w:u w:val="single"/>
        </w:rPr>
        <w:lastRenderedPageBreak/>
        <w:t>MATEMATIKA</w:t>
      </w:r>
    </w:p>
    <w:tbl>
      <w:tblPr>
        <w:tblStyle w:val="TableGrid"/>
        <w:tblW w:w="13462" w:type="dxa"/>
        <w:tblLook w:val="04A0"/>
      </w:tblPr>
      <w:tblGrid>
        <w:gridCol w:w="2052"/>
        <w:gridCol w:w="2763"/>
        <w:gridCol w:w="2977"/>
        <w:gridCol w:w="2835"/>
        <w:gridCol w:w="2835"/>
      </w:tblGrid>
      <w:tr w:rsidR="000B29AD" w:rsidRPr="0075042D" w:rsidTr="000B29AD">
        <w:tc>
          <w:tcPr>
            <w:tcW w:w="2052" w:type="dxa"/>
          </w:tcPr>
          <w:p w:rsidR="000B29AD" w:rsidRPr="0075042D" w:rsidRDefault="000B29AD" w:rsidP="00AD3F6A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ISHOD</w:t>
            </w:r>
          </w:p>
        </w:tc>
        <w:tc>
          <w:tcPr>
            <w:tcW w:w="11410" w:type="dxa"/>
            <w:gridSpan w:val="4"/>
            <w:tcBorders>
              <w:right w:val="single" w:sz="4" w:space="0" w:color="auto"/>
            </w:tcBorders>
          </w:tcPr>
          <w:p w:rsidR="000B29AD" w:rsidRDefault="000B29AD" w:rsidP="00AD3F6A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  <w:p w:rsidR="000B29AD" w:rsidRPr="0075042D" w:rsidRDefault="000B29AD" w:rsidP="00AD3F6A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 RAZINE ISHODA</w:t>
            </w:r>
          </w:p>
        </w:tc>
      </w:tr>
      <w:tr w:rsidR="000B29AD" w:rsidRPr="0075042D" w:rsidTr="000B29AD">
        <w:tc>
          <w:tcPr>
            <w:tcW w:w="2052" w:type="dxa"/>
          </w:tcPr>
          <w:p w:rsidR="000B29AD" w:rsidRPr="0075042D" w:rsidRDefault="000B29AD" w:rsidP="00AD3F6A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0B29AD" w:rsidRPr="0075042D" w:rsidRDefault="000B29AD" w:rsidP="00AD3F6A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ODLI</w:t>
            </w:r>
            <w:r w:rsidRPr="0075042D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Č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AN (5)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ab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B29AD" w:rsidRPr="0075042D" w:rsidRDefault="000B29AD" w:rsidP="00AD3F6A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VRLO DOBAR (4)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AD3F6A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   DOBAR (3)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AD3F6A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DOVOLJAN (2)</w:t>
            </w:r>
          </w:p>
        </w:tc>
      </w:tr>
      <w:tr w:rsidR="000B29AD" w:rsidRPr="0075042D" w:rsidTr="000B29AD">
        <w:tc>
          <w:tcPr>
            <w:tcW w:w="2052" w:type="dxa"/>
          </w:tcPr>
          <w:p w:rsidR="000B29AD" w:rsidRPr="0075042D" w:rsidRDefault="000B29AD" w:rsidP="00AD3F6A">
            <w:pPr>
              <w:rPr>
                <w:rFonts w:ascii="Britannic Bold" w:hAnsi="Britannic Bold"/>
                <w:sz w:val="28"/>
                <w:szCs w:val="28"/>
              </w:rPr>
            </w:pPr>
            <w:r w:rsidRPr="00DF46EA">
              <w:rPr>
                <w:rFonts w:ascii="Britannic Bold" w:hAnsi="Britannic Bold"/>
                <w:color w:val="FF0000"/>
                <w:sz w:val="28"/>
                <w:szCs w:val="28"/>
              </w:rPr>
              <w:t>BROJEVI</w:t>
            </w:r>
          </w:p>
        </w:tc>
        <w:tc>
          <w:tcPr>
            <w:tcW w:w="2763" w:type="dxa"/>
            <w:tcBorders>
              <w:right w:val="nil"/>
            </w:tcBorders>
          </w:tcPr>
          <w:p w:rsidR="000B29AD" w:rsidRPr="0075042D" w:rsidRDefault="000B29AD" w:rsidP="00AD3F6A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0B29AD" w:rsidRPr="00AA1B5E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        USVOJENOST 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AA1B5E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>ZNANJA I VJEŠTINA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AD3F6A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452109" w:rsidRDefault="000B29AD" w:rsidP="00AD3F6A">
            <w:pPr>
              <w:rPr>
                <w:b/>
              </w:rPr>
            </w:pPr>
            <w:r w:rsidRPr="00452109">
              <w:rPr>
                <w:b/>
              </w:rPr>
              <w:t>MAT OŠ A.2.1. Služi se prirodnim brojevima do 100 u opisivanju i prikazivanju količine i redoslijeda.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Veoma uspješno i s lakoćom prikazuje dvoznamenkaste brojeve na razne načine .Točno određuje prethodnik i sljedbenik broja.</w:t>
            </w:r>
          </w:p>
          <w:p w:rsidR="000B29AD" w:rsidRDefault="000B29AD" w:rsidP="00AD3F6A">
            <w:r>
              <w:t>Sigurno i točno određuje dekadsku vrijednost znamenki u dvoznamenkastom broju, ali i objašnjava vrijednost pojedine znamenke.</w:t>
            </w:r>
          </w:p>
          <w:p w:rsidR="000B29AD" w:rsidRDefault="000B29AD" w:rsidP="00AD3F6A">
            <w:r>
              <w:t>Bez teškoća uspoređuje brojeve do 100. Vješto upotrebljava brojeve do 100 u raznim situacijama.</w:t>
            </w:r>
          </w:p>
          <w:p w:rsidR="000B29AD" w:rsidRDefault="000B29AD" w:rsidP="00AD3F6A">
            <w:r>
              <w:t>S lakoćom razlikuje glavne i redne brojeve do 100 te ih pravilno zapisuje.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Uglavnom uspješno prikazuje  dvoznamenkaste brojeve na razne načine. Zna odrediti prethodnik i sljedbenik broja.</w:t>
            </w:r>
          </w:p>
          <w:p w:rsidR="000B29AD" w:rsidRDefault="000B29AD" w:rsidP="00AD3F6A">
            <w:r>
              <w:t>Uz poneku grešku određuje dekadsku vrijednost znamenki u dvoznamenkastom broju te objašnjava njihovu vrijednost.</w:t>
            </w:r>
          </w:p>
          <w:p w:rsidR="000B29AD" w:rsidRDefault="000B29AD" w:rsidP="00AD3F6A">
            <w:r>
              <w:t>Uspoređuje brojeve do 100.</w:t>
            </w:r>
          </w:p>
          <w:p w:rsidR="000B29AD" w:rsidRDefault="000B29AD" w:rsidP="00AD3F6A">
            <w:r>
              <w:t>Uglavnom koristi brojeve do 100 u raznim situacijama.</w:t>
            </w:r>
          </w:p>
          <w:p w:rsidR="000B29AD" w:rsidRDefault="000B29AD" w:rsidP="00AD3F6A">
            <w:r>
              <w:t>Razlikuje glavne i redne brojeve do 100 i pravilno zapisuje uz rijetke pogreške.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 xml:space="preserve">Djelomično uspješno i sporo  broji do 100 i prikazuje dvoznamenkaste brojeve na razne načine. </w:t>
            </w:r>
          </w:p>
          <w:p w:rsidR="000B29AD" w:rsidRDefault="000B29AD" w:rsidP="00452109">
            <w:r>
              <w:t>Uz manju nesigurnost određuje prethodnik i sljedbenik broja.</w:t>
            </w:r>
          </w:p>
          <w:p w:rsidR="000B29AD" w:rsidRDefault="000B29AD" w:rsidP="00452109">
            <w:r>
              <w:t>Sporo i djelomično točno određuje dekadsku vrijednost znamenki u dvoznamenkastom broju. Sporo objašnjava dekadsku vrijednost znamenki.</w:t>
            </w:r>
          </w:p>
          <w:p w:rsidR="000B29AD" w:rsidRDefault="000B29AD" w:rsidP="00452109">
            <w:r>
              <w:t>Djelomično točno koristi brojeve do 100 u raznim situacijama.</w:t>
            </w:r>
          </w:p>
          <w:p w:rsidR="000B29AD" w:rsidRDefault="000B29AD" w:rsidP="00452109">
            <w:r>
              <w:t>Nesiguran/a i djelomično točno razlikuje i piše glavne  i redne brojeve.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učitelja i otežano broji do 100 te sporo , često griješeći prikazuje dvoznamenkaste brojeve na razne načine. Zu pomoć učitelja određuje prethodnik i sljedbenik broja.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Potreban je dopunski rad i pomoć učitelja u primjeni brojeva do 100 u raznim situacijama.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Sporo, nesigurno i dosta griješeći određuje dekadsku vrijednost znamenki u dvoznamenkastim brojevima.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učitelja i konkretnih materijala uspoređuje brojeve do 100.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 xml:space="preserve">Djelomično razlikuje glavne i redne brojeve, a uz pomoć učitelja ih zapisuje. 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4C06D4" w:rsidRDefault="000B29AD" w:rsidP="00AD3F6A">
            <w:pPr>
              <w:rPr>
                <w:b/>
              </w:rPr>
            </w:pPr>
            <w:r w:rsidRPr="004C06D4">
              <w:rPr>
                <w:b/>
              </w:rPr>
              <w:t>MAT OŠ A.2.2. Koristi se rimskim brojkama do 12.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Potpuno točno čita i piše rimske brojke do 12.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Uglavnom točno čita i  piše rimske brojke do 12.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>Djelomično točno čita i  piše brojke do 12.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učitelja čita i zapisuje rimske brojke do 12.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452109" w:rsidRDefault="000B29AD" w:rsidP="00AD3F6A">
            <w:pPr>
              <w:rPr>
                <w:b/>
              </w:rPr>
            </w:pPr>
            <w:r w:rsidRPr="004C06D4">
              <w:rPr>
                <w:b/>
              </w:rPr>
              <w:lastRenderedPageBreak/>
              <w:t>MAT OŠ A.2.3. Zbraja i oduzima u skupu prirodnih brojeva do 100.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Samostalno i točno  zbraja i oduzima brojeve do 100.</w:t>
            </w:r>
          </w:p>
          <w:p w:rsidR="000B29AD" w:rsidRDefault="000B29AD" w:rsidP="00AD3F6A">
            <w:r>
              <w:t>S lakoćom zbraja i oduzima više brojeva.</w:t>
            </w:r>
          </w:p>
          <w:p w:rsidR="000B29AD" w:rsidRDefault="000B29AD" w:rsidP="00AD3F6A">
            <w:r>
              <w:t>S lakoćom procjenjuje rezultat.</w:t>
            </w:r>
          </w:p>
          <w:p w:rsidR="000B29AD" w:rsidRDefault="000B29AD" w:rsidP="00AD3F6A">
            <w:r>
              <w:t xml:space="preserve"> Ističe se u rješavanju tekstualnih zadataka.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Uglavnom točno  zbraja i oduzima brojeve do 100.</w:t>
            </w:r>
          </w:p>
          <w:p w:rsidR="000B29AD" w:rsidRDefault="000B29AD" w:rsidP="00AD3F6A">
            <w:r>
              <w:t>Uz poneku grešku zbraja i oduzima više brojeva.</w:t>
            </w:r>
          </w:p>
          <w:p w:rsidR="000B29AD" w:rsidRDefault="000B29AD" w:rsidP="00AD3F6A">
            <w:r>
              <w:t>Procjenjuje rezultat uz manje pogreške.</w:t>
            </w:r>
          </w:p>
          <w:p w:rsidR="000B29AD" w:rsidRDefault="000B29AD" w:rsidP="00AD3F6A">
            <w:r>
              <w:t>Uspješno rješava tekstualne zadatke.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>Sporo zbraja i oduzima brojeve do 100 služeći se povremeno dužim načinom pri prijelazu desetice.</w:t>
            </w:r>
          </w:p>
          <w:p w:rsidR="000B29AD" w:rsidRDefault="000B29AD" w:rsidP="00452109">
            <w:r>
              <w:t>Djelomično točno zbraja i oduzima više brojeva.</w:t>
            </w:r>
          </w:p>
          <w:p w:rsidR="000B29AD" w:rsidRDefault="000B29AD" w:rsidP="00452109">
            <w:r>
              <w:t>Sporo i djelomično točno procjenjuje rezultat.</w:t>
            </w:r>
          </w:p>
          <w:p w:rsidR="000B29AD" w:rsidRDefault="000B29AD" w:rsidP="00452109">
            <w:r>
              <w:t>Rješava jednostavne tekstualne zadatke.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Na duži način, uz pomoć učitelja i konkretnog materijala   izbraja i oduzima brojeve do 100.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Sporo i nesigurno zbraja i oduzima više brojeva.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Sporo  i teže procjenjuje rezultat.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Rješava jednostavnije tekstualne zadatke uz manju  pomoć učitelja.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4C06D4" w:rsidRDefault="000B29AD" w:rsidP="00AD3F6A">
            <w:pPr>
              <w:rPr>
                <w:b/>
              </w:rPr>
            </w:pPr>
            <w:r w:rsidRPr="004C06D4">
              <w:rPr>
                <w:b/>
              </w:rPr>
              <w:t>MAT OŠ A.2.4. Množi i dijeli u okviru tablice množenja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Točno, brzo  i sigurno poznaje tablicu množenja i dijeljenja. S lakoćom objašnjava i primjenjuje  vezu množenja i dijeljenja.</w:t>
            </w:r>
          </w:p>
          <w:p w:rsidR="000B29AD" w:rsidRDefault="000B29AD" w:rsidP="00AD3F6A">
            <w:r>
              <w:t>Sigurno i bez greške određuje parne i neparne brojeve.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Uglavnom zna tablicu množenja i dijeljenja.</w:t>
            </w:r>
          </w:p>
          <w:p w:rsidR="000B29AD" w:rsidRDefault="000B29AD" w:rsidP="00AD3F6A">
            <w:r>
              <w:t>Primjenjuje vezu množenja i dijeljenja te svojstvo komutativnosti.</w:t>
            </w:r>
          </w:p>
          <w:p w:rsidR="000B29AD" w:rsidRDefault="000B29AD" w:rsidP="00AD3F6A">
            <w:r>
              <w:t>Određuje parne i neparne brojeve.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>Uz manju nesigurnost poznaje tablicu množenja i dijeljenja.</w:t>
            </w:r>
          </w:p>
          <w:p w:rsidR="000B29AD" w:rsidRDefault="000B29AD" w:rsidP="00452109">
            <w:r>
              <w:t>Poznaje svojstvo komutativnosti te vezu množenja i dijeljenja, ali nesigurno primjenjuje uz manje pogreške.</w:t>
            </w:r>
          </w:p>
          <w:p w:rsidR="000B29AD" w:rsidRDefault="000B29AD" w:rsidP="00452109">
            <w:r>
              <w:t>Uglavnom određuje parne i neparne brojeve.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0B4307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 xml:space="preserve">Sporo i nesigurno određuje rezultat u tablici množenja i diječljenja. </w:t>
            </w:r>
          </w:p>
          <w:p w:rsidR="000B29AD" w:rsidRPr="00D6605C" w:rsidRDefault="000B29AD" w:rsidP="000B4307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učitelja primjenjuje svojstvo komutativnosti te vezu množenja i dijeljenja.</w:t>
            </w:r>
          </w:p>
          <w:p w:rsidR="000B29AD" w:rsidRPr="00D6605C" w:rsidRDefault="000B29AD" w:rsidP="000B4307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 xml:space="preserve">Djelomično točno </w:t>
            </w:r>
            <w:r w:rsidRPr="00D6605C">
              <w:t>određuje parne i neparne brojeve.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4C06D4" w:rsidRDefault="000B29AD" w:rsidP="00AD3F6A">
            <w:pPr>
              <w:rPr>
                <w:b/>
              </w:rPr>
            </w:pPr>
            <w:r w:rsidRPr="004C06D4">
              <w:rPr>
                <w:b/>
              </w:rPr>
              <w:t>MAT OŠ A.2.5. Primjenjuje pravila u računanju brojevnih izraza sa zagradama.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Točno, sigurno i brzo računa sa zagradama i sve četiri računske operacije.</w:t>
            </w:r>
          </w:p>
          <w:p w:rsidR="000B29AD" w:rsidRDefault="000B29AD" w:rsidP="00AD3F6A">
            <w:r>
              <w:t>Točno objašnjava način rada sa zagradama.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Računa sa zagradama i  sa sve četiri računske operacije .</w:t>
            </w:r>
          </w:p>
          <w:p w:rsidR="000B29AD" w:rsidRDefault="000B29AD" w:rsidP="00AD3F6A">
            <w:r>
              <w:t>Zna objasniti pravilo računanja sa zagradama.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>Uz manje pogreške računa sa zagradama i uglavnom sa sve četiri računske operacije.</w:t>
            </w:r>
          </w:p>
          <w:p w:rsidR="000B29AD" w:rsidRDefault="000B29AD" w:rsidP="00452109">
            <w:r>
              <w:t>Uglavnom zna objasniti pravilo računanja sa zagradama.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Sporo i uz pomoć učitelja računa sa zagradama, ali sa manji broj računskih operacija.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Potreban dopunski rad.</w:t>
            </w:r>
          </w:p>
          <w:p w:rsidR="000B29AD" w:rsidRPr="00D6605C" w:rsidRDefault="001773E4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>
              <w:rPr>
                <w:rFonts w:cstheme="minorHAnsi"/>
              </w:rPr>
              <w:t>Teže i uz</w:t>
            </w:r>
            <w:r w:rsidR="000B29AD" w:rsidRPr="00D6605C">
              <w:rPr>
                <w:rFonts w:cstheme="minorHAnsi"/>
              </w:rPr>
              <w:t xml:space="preserve"> pomoć objašnjava pravilo računanja sa zagradama.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4C06D4" w:rsidRDefault="000B29AD" w:rsidP="00AD3F6A">
            <w:pPr>
              <w:rPr>
                <w:b/>
              </w:rPr>
            </w:pPr>
            <w:r w:rsidRPr="004C06D4">
              <w:rPr>
                <w:b/>
              </w:rPr>
              <w:t xml:space="preserve">MAT OŠ A.2.6. Primjenjuje četiri računske operacije </w:t>
            </w:r>
            <w:r w:rsidRPr="004C06D4">
              <w:rPr>
                <w:b/>
              </w:rPr>
              <w:lastRenderedPageBreak/>
              <w:t>te odnose među brojevima.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AD3F6A">
            <w:r>
              <w:lastRenderedPageBreak/>
              <w:t xml:space="preserve">Veoma uspješno rješava sve računske operacije te objašnjava matematičke </w:t>
            </w:r>
            <w:r>
              <w:lastRenderedPageBreak/>
              <w:t>pojmove svih računskih operacija.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AD3F6A">
            <w:r>
              <w:lastRenderedPageBreak/>
              <w:t>Rješava sve računske operacije i objašnjava pojmove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452109">
            <w:r>
              <w:t>Uz manje pogreške rješava  sve računske operacije.</w:t>
            </w:r>
          </w:p>
          <w:p w:rsidR="000B29AD" w:rsidRDefault="000B29AD" w:rsidP="00452109">
            <w:r>
              <w:t xml:space="preserve">Djelomično objašnjava </w:t>
            </w:r>
            <w:r>
              <w:lastRenderedPageBreak/>
              <w:t>pojmove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lastRenderedPageBreak/>
              <w:t>Uz pomoć učitelja koristi sve računske operacije.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 xml:space="preserve">Sporo i zu pomoć </w:t>
            </w:r>
            <w:r w:rsidRPr="00D6605C">
              <w:rPr>
                <w:rFonts w:cstheme="minorHAnsi"/>
              </w:rPr>
              <w:lastRenderedPageBreak/>
              <w:t>objašnjava pojmove računskih operacija.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DF46EA" w:rsidRDefault="000B29AD" w:rsidP="00AD3F6A">
            <w:pPr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DF46E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lastRenderedPageBreak/>
              <w:t>ALGEBRA I</w:t>
            </w:r>
          </w:p>
          <w:p w:rsidR="000B29AD" w:rsidRPr="004C06D4" w:rsidRDefault="000B29AD" w:rsidP="00AD3F6A">
            <w:pPr>
              <w:rPr>
                <w:b/>
              </w:rPr>
            </w:pPr>
            <w:r w:rsidRPr="00DF46E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FUNKCIJE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AD3F6A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AD3F6A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452109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DF46EA" w:rsidRDefault="000B29AD" w:rsidP="00AD3F6A">
            <w:pPr>
              <w:rPr>
                <w:b/>
              </w:rPr>
            </w:pPr>
            <w:r w:rsidRPr="00DF46EA">
              <w:rPr>
                <w:b/>
              </w:rPr>
              <w:t>MAT OŠ B.2.1. Prepoznaje uzorak i kreira niz objašnjavajući pravilnost nizanja.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Točno i izuzetno uspješno prepoznaje niz i pravilo nizanja. Samostalno i uspješno kreira novi niz.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Prepoznaje niz i objašnjava pravilo nizanja. Uglavnom zna kreirati niz.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>Prepoznaje niz i djelomično objašnjava pravilo nizanja.</w:t>
            </w:r>
          </w:p>
          <w:p w:rsidR="000B29AD" w:rsidRDefault="000B29AD" w:rsidP="00452109">
            <w:r>
              <w:t>Kreira jednostavni niz.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učitelja ptepoznaje pravilo nizanja  složenijeg niza, a jednostavnije uspijeva sam. Sporo i nesigurno kreira jednostavni niz.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DF46EA" w:rsidRDefault="000B29AD" w:rsidP="00AD3F6A">
            <w:pPr>
              <w:rPr>
                <w:b/>
              </w:rPr>
            </w:pPr>
            <w:r w:rsidRPr="00DF46EA">
              <w:rPr>
                <w:b/>
              </w:rPr>
              <w:t>MAT OŠ B.2.2. Određuje vrijednost nepoznatoga člana jednakosti.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DF01DE">
            <w:r>
              <w:t xml:space="preserve">Točno i brzo određuje nepoznati član u jednakosti te objašnjava postupak.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AD3F6A">
            <w:r>
              <w:t>Određuje nepoznati član u jednakosti i uglavnom zna objasniti postupak.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452109">
            <w:r>
              <w:t>Uz manju nesigurnost određuje vrijednost nepoznatog člana  i djelomično objašnjava  postupak.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uč.itelja određuje vrijednost nepoznatog člana. Teže i nesigurno objašnjava postupak</w:t>
            </w:r>
          </w:p>
        </w:tc>
      </w:tr>
      <w:tr w:rsidR="000B29AD" w:rsidRPr="006D79B8" w:rsidTr="000B29AD">
        <w:tc>
          <w:tcPr>
            <w:tcW w:w="2052" w:type="dxa"/>
            <w:shd w:val="clear" w:color="auto" w:fill="FFFFFF" w:themeFill="background1"/>
          </w:tcPr>
          <w:p w:rsidR="000B29AD" w:rsidRPr="00DF46EA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DF46E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OBLIK I PROSTOR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AD3F6A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AD3F6A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452109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DF46EA" w:rsidRDefault="000B29AD" w:rsidP="00AD3F6A">
            <w:pPr>
              <w:rPr>
                <w:b/>
              </w:rPr>
            </w:pPr>
            <w:r w:rsidRPr="00DF46EA">
              <w:rPr>
                <w:b/>
              </w:rPr>
              <w:t>MAT OŠ C.2.1. Opisuje i crta dužine.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 xml:space="preserve">Uspješno opisuje i crta dužinu te određuje točke na njoj. </w:t>
            </w:r>
          </w:p>
          <w:p w:rsidR="000B29AD" w:rsidRDefault="000B29AD" w:rsidP="00AD3F6A">
            <w:r>
              <w:t>Prepoznaje i određuje bridove  kao dužine na bridovima geometrijskih tijela i likova.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AD3F6A">
            <w:r>
              <w:t>Opisuje i crta dužinu određujući njene točke.</w:t>
            </w:r>
          </w:p>
          <w:p w:rsidR="000B29AD" w:rsidRDefault="000B29AD" w:rsidP="00AD3F6A">
            <w:r>
              <w:t>Uglavnom prepoznaje bridove kao dužine na geometrijskim tijelima i likovima.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452109">
            <w:r>
              <w:t>Prepoznaje i opisuje dužinu. Zna odrediti krajnje točke dužine.</w:t>
            </w:r>
          </w:p>
          <w:p w:rsidR="000B29AD" w:rsidRDefault="000B29AD" w:rsidP="00452109">
            <w:r>
              <w:t>Djelomično prepoznaje bridove kao dužine na geometrijskim tijelima i likovima.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manju pomoć učitelja opisuje dužinu i crta je. Djelomično zna odrediti krajnje točke dužine.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Teže i nesigurno prepoznaje  bridove kao dužine na geometrijskim tijelima i likovima.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DF46EA" w:rsidRDefault="000B29AD" w:rsidP="00AD3F6A">
            <w:pPr>
              <w:rPr>
                <w:b/>
              </w:rPr>
            </w:pPr>
            <w:r w:rsidRPr="00DF46EA">
              <w:rPr>
                <w:b/>
              </w:rPr>
              <w:t>MAT OŠ C.2.2. Povezuje poznate geometrijske objekte</w:t>
            </w:r>
            <w:r>
              <w:t>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AD3F6A">
            <w:r>
              <w:t>S lakoćom i točno opisuje plohe, bridove i vrhove kao strane, dužine i točke.</w:t>
            </w:r>
          </w:p>
          <w:p w:rsidR="000B29AD" w:rsidRDefault="000B29AD" w:rsidP="00AD3F6A">
            <w:r>
              <w:t>Sigurno i točno povezuje odnose među geometrijskim tijelima i likovima.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8270C5">
            <w:r>
              <w:t>Opisuje plohe, bridove i vrhove kao strane, dužine i točke.</w:t>
            </w:r>
          </w:p>
          <w:p w:rsidR="000B29AD" w:rsidRDefault="000B29AD" w:rsidP="008270C5">
            <w:r>
              <w:t>Povezuje odnose među geometrijskim tijelima i likovima.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8270C5">
            <w:r>
              <w:t>Djelomično opisuje plohe, bridove i vrhove kao strane, dužine i točke.</w:t>
            </w:r>
          </w:p>
          <w:p w:rsidR="000B29AD" w:rsidRDefault="000B29AD" w:rsidP="00452109">
            <w:r>
              <w:t>Povezuje odnose među geometrijskim tijelima i likovima uz poneku grešku.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8270C5">
            <w:r w:rsidRPr="00D6605C">
              <w:rPr>
                <w:rFonts w:cstheme="minorHAnsi"/>
              </w:rPr>
              <w:t xml:space="preserve">Uz pomoć učitelja </w:t>
            </w:r>
            <w:r w:rsidRPr="00D6605C">
              <w:t>opisuje plohe, bridove i vrhove kao strane, dužine i točke.</w:t>
            </w:r>
          </w:p>
          <w:p w:rsidR="000B29AD" w:rsidRPr="00D6605C" w:rsidRDefault="000B29AD" w:rsidP="008270C5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 xml:space="preserve">Teže </w:t>
            </w:r>
            <w:r w:rsidRPr="00D6605C">
              <w:t>povezuje odnose među geometrijskim tijelima i likovima uz poneku grešku.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DF46EA" w:rsidRDefault="000B29AD" w:rsidP="00AD3F6A">
            <w:pPr>
              <w:rPr>
                <w:b/>
              </w:rPr>
            </w:pPr>
            <w:r w:rsidRPr="00DF46E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lastRenderedPageBreak/>
              <w:t>MJERENJA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AD3F6A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AD3F6A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452109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C242C9" w:rsidRDefault="000B29AD" w:rsidP="00AD3F6A">
            <w:pPr>
              <w:rPr>
                <w:b/>
              </w:rPr>
            </w:pPr>
            <w:r w:rsidRPr="00C242C9">
              <w:rPr>
                <w:b/>
              </w:rPr>
              <w:t>MAT OŠ D.2.1. Služi se jedinicama za novac.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Točno i sigurno računa s jedinicama za novac.</w:t>
            </w:r>
          </w:p>
          <w:p w:rsidR="000B29AD" w:rsidRDefault="000B29AD" w:rsidP="00AD3F6A">
            <w:r>
              <w:t>Opisuje iznose za novac te ih uspoređuje.</w:t>
            </w:r>
          </w:p>
          <w:p w:rsidR="000B29AD" w:rsidRDefault="000B29AD" w:rsidP="00AD3F6A">
            <w:r>
              <w:t>Vrlo uspješno prikazuje novčane iznose na razne načine.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8270C5">
            <w:r>
              <w:t>Računa s jedinicama za novac.</w:t>
            </w:r>
          </w:p>
          <w:p w:rsidR="000B29AD" w:rsidRDefault="000B29AD" w:rsidP="008270C5">
            <w:r>
              <w:t>Opisuje iznose za novac te ih uspoređuje.</w:t>
            </w:r>
          </w:p>
          <w:p w:rsidR="000B29AD" w:rsidRDefault="000B29AD" w:rsidP="008270C5">
            <w:r>
              <w:t>Uspješno prikazuje novčane iznose na razne načine.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8270C5">
            <w:r>
              <w:t>Računa s jedinicama za novac.</w:t>
            </w:r>
          </w:p>
          <w:p w:rsidR="000B29AD" w:rsidRDefault="000B29AD" w:rsidP="008270C5">
            <w:r>
              <w:t>Djelomično opisuje iznose za novac te ih uspoređuje.</w:t>
            </w:r>
          </w:p>
          <w:p w:rsidR="000B29AD" w:rsidRDefault="000B29AD" w:rsidP="008270C5">
            <w:r>
              <w:t>Prikazuje  novčane iznose na jednostavnije načine.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8270C5">
            <w:r w:rsidRPr="00D6605C">
              <w:rPr>
                <w:rFonts w:cstheme="minorHAnsi"/>
              </w:rPr>
              <w:t xml:space="preserve">Uz pomoć učitelja </w:t>
            </w:r>
            <w:r w:rsidRPr="00D6605C">
              <w:t>računa s jedinicama za novac.</w:t>
            </w:r>
          </w:p>
          <w:p w:rsidR="000B29AD" w:rsidRPr="00D6605C" w:rsidRDefault="000B29AD" w:rsidP="008270C5">
            <w:r w:rsidRPr="00D6605C">
              <w:t>Sporo i teže  uspoređuje i opisuje iznose za novac..</w:t>
            </w:r>
          </w:p>
          <w:p w:rsidR="000B29AD" w:rsidRPr="00D6605C" w:rsidRDefault="000B29AD" w:rsidP="008270C5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t>Uz pomoć učitelja prikazuje manje  novčane iznose na jednostavnije načine.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C242C9" w:rsidRDefault="000B29AD" w:rsidP="00AD3F6A">
            <w:pPr>
              <w:rPr>
                <w:b/>
              </w:rPr>
            </w:pPr>
            <w:r w:rsidRPr="00C242C9">
              <w:rPr>
                <w:b/>
              </w:rPr>
              <w:t>MAT OŠ D.2.2. Procjenjuje, mjeri i crta dužine zadane duljine.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F240D7">
            <w:r>
              <w:t>Veoma uspješno procjenjuje duljinu dužine te određuje točno njenu duljinu.</w:t>
            </w:r>
          </w:p>
          <w:p w:rsidR="000B29AD" w:rsidRDefault="000B29AD" w:rsidP="00F240D7">
            <w:r>
              <w:t>S lakoćom opisuje jedinične dužine i računa s njima.</w:t>
            </w:r>
          </w:p>
          <w:p w:rsidR="000B29AD" w:rsidRDefault="000B29AD" w:rsidP="00F240D7">
            <w:r>
              <w:t>Potpuno točno mjeri i crta zadane dužine.</w:t>
            </w:r>
          </w:p>
          <w:p w:rsidR="000B29AD" w:rsidRDefault="000B29AD" w:rsidP="00F240D7">
            <w:r>
              <w:t>Veoma se uspješno služi geometrijskim priborom.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F240D7">
            <w:r>
              <w:t>Procjenjuje duljinu dužine te određuje uglavnom točno njenu duljinu.</w:t>
            </w:r>
          </w:p>
          <w:p w:rsidR="000B29AD" w:rsidRDefault="000B29AD" w:rsidP="00F240D7">
            <w:r>
              <w:t>Opisuje jedinične dužine i računa s njima.</w:t>
            </w:r>
          </w:p>
          <w:p w:rsidR="000B29AD" w:rsidRDefault="000B29AD" w:rsidP="00F240D7">
            <w:r>
              <w:t>Točno mjeri i crta zadane dužine.</w:t>
            </w:r>
          </w:p>
          <w:p w:rsidR="000B29AD" w:rsidRDefault="000B29AD" w:rsidP="00F240D7">
            <w:r>
              <w:t>Uspješno se služi geometrijskim priborom, ali treba biti precizniji pri crtanju i mjerenju dužina.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F240D7">
            <w:r>
              <w:t>Procjenjuje duljinu dužine te određuje  njenu duljinu uz manje pogreške.</w:t>
            </w:r>
          </w:p>
          <w:p w:rsidR="000B29AD" w:rsidRDefault="000B29AD" w:rsidP="00F240D7">
            <w:r>
              <w:t>Opisuje jedinične dužine, ali je potrebno više sigurnosti  i točnosti u računanju  s njima.</w:t>
            </w:r>
          </w:p>
          <w:p w:rsidR="000B29AD" w:rsidRDefault="000B29AD" w:rsidP="00F240D7">
            <w:r>
              <w:t>Mjeri i crta zadane dužine.</w:t>
            </w:r>
          </w:p>
          <w:p w:rsidR="000B29AD" w:rsidRDefault="000B29AD" w:rsidP="00F240D7">
            <w:r>
              <w:t>Nesiguran/na dok se služi geometrijskim priborom. Trudi se biti precizniji točniji.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240D7">
            <w:r w:rsidRPr="00D6605C">
              <w:rPr>
                <w:rFonts w:cstheme="minorHAnsi"/>
              </w:rPr>
              <w:t xml:space="preserve">Teže procjenjuje </w:t>
            </w:r>
            <w:r w:rsidRPr="00D6605C">
              <w:t>duljinu dužine te određuje  njenu duljinu.</w:t>
            </w:r>
          </w:p>
          <w:p w:rsidR="000B29AD" w:rsidRPr="00D6605C" w:rsidRDefault="000B29AD" w:rsidP="00F240D7">
            <w:r w:rsidRPr="00D6605C">
              <w:t>Nabraja jedinične dužine, ali ih uz pomoć opisuje kao i odnos među njima.</w:t>
            </w:r>
          </w:p>
          <w:p w:rsidR="000B29AD" w:rsidRPr="00D6605C" w:rsidRDefault="000B29AD" w:rsidP="00F240D7">
            <w:r w:rsidRPr="00D6605C">
              <w:t>Uz manju pomoć crta i mjeri zadane dužine.</w:t>
            </w:r>
          </w:p>
          <w:p w:rsidR="000B29AD" w:rsidRPr="00D6605C" w:rsidRDefault="000B29AD" w:rsidP="00F240D7">
            <w:r w:rsidRPr="00D6605C">
              <w:t>Nespretno i se služi geometrijskim priborom.Potrebno više točnosti i preciznosti. Potrebno vježbati rad s geometrijskim priborom.</w:t>
            </w:r>
          </w:p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C242C9" w:rsidRDefault="000B29AD" w:rsidP="00AD3F6A">
            <w:pPr>
              <w:rPr>
                <w:b/>
              </w:rPr>
            </w:pPr>
            <w:r w:rsidRPr="00C242C9">
              <w:rPr>
                <w:b/>
              </w:rPr>
              <w:t>MAT OŠ D.2.3. Procjenjuje i mjeri vremenski interval.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AD3F6A">
            <w:r>
              <w:t>Sigurno i točno procjenjuje, opisuje i računa s mjernim jedinicama za vrijeme.</w:t>
            </w:r>
          </w:p>
          <w:p w:rsidR="000B29AD" w:rsidRDefault="000B29AD" w:rsidP="00AD3F6A">
            <w:r>
              <w:t>S lakoćom određuje vremenski interval za neke aktivnosti.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AD3F6A">
            <w:r>
              <w:t>Procjenjuje, opisuje i računa s mjernim jedinicama za vrijeme.</w:t>
            </w:r>
          </w:p>
          <w:p w:rsidR="000B29AD" w:rsidRDefault="000B29AD" w:rsidP="00AD3F6A">
            <w:r>
              <w:t>Uspješno određuje vremenski interval za neke aktivnosti.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AD3F6A">
            <w:r>
              <w:t>Djelomično procjenjuje, opisuje i računa s mjernim jedinicama za vrijeme . Određuje vremenski interval za neke aktivnosti.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F240D7">
            <w:pPr>
              <w:rPr>
                <w:rFonts w:cstheme="minorHAnsi"/>
              </w:rPr>
            </w:pPr>
            <w:r w:rsidRPr="00D6605C">
              <w:t>Uz pomoć učitelja procjenjuje, opisuje i računa s mjernim jedinicama za vrijeme . Sporo i uz pomoć određuje vremenski interval za neke aktivnosti.</w:t>
            </w:r>
          </w:p>
        </w:tc>
      </w:tr>
      <w:tr w:rsidR="000B29AD" w:rsidRPr="006D79B8" w:rsidTr="000B29AD">
        <w:tc>
          <w:tcPr>
            <w:tcW w:w="2052" w:type="dxa"/>
          </w:tcPr>
          <w:p w:rsidR="000B29AD" w:rsidRPr="00C242C9" w:rsidRDefault="000B29AD" w:rsidP="00C242C9">
            <w:pPr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C242C9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PODATCI, STATISTIKA I</w:t>
            </w:r>
          </w:p>
          <w:p w:rsidR="000B29AD" w:rsidRPr="00C242C9" w:rsidRDefault="000B29AD" w:rsidP="00C242C9">
            <w:pPr>
              <w:rPr>
                <w:b/>
              </w:rPr>
            </w:pPr>
            <w:r w:rsidRPr="00C242C9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lastRenderedPageBreak/>
              <w:t>VJEROJATNOST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auto"/>
          </w:tcPr>
          <w:p w:rsidR="000B29AD" w:rsidRDefault="000B29AD" w:rsidP="00AD3F6A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AD3F6A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452109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c>
          <w:tcPr>
            <w:tcW w:w="2052" w:type="dxa"/>
          </w:tcPr>
          <w:p w:rsidR="000B29AD" w:rsidRPr="00C242C9" w:rsidRDefault="000B29AD" w:rsidP="00AD3F6A">
            <w:pPr>
              <w:rPr>
                <w:b/>
              </w:rPr>
            </w:pPr>
            <w:r w:rsidRPr="00C242C9">
              <w:rPr>
                <w:b/>
              </w:rPr>
              <w:lastRenderedPageBreak/>
              <w:t>MAT OŠ E.2.1. Koristi se podatcima iz neposredne okoline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AD3F6A">
            <w:r>
              <w:t>Iznimno uspješno prikupljene podatke prikazuje u jednostavnim tablicama i piktogramima.</w:t>
            </w:r>
          </w:p>
          <w:p w:rsidR="000B29AD" w:rsidRDefault="000B29AD" w:rsidP="00AD3F6A">
            <w:r>
              <w:t>S lakoćom tumači podatke u tablicama i piktogramima.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94694B">
            <w:r>
              <w:t>Uspješno prikupljene podatke prikazuje u jednostavnim tablicama i piktogramima.</w:t>
            </w:r>
          </w:p>
          <w:p w:rsidR="000B29AD" w:rsidRDefault="000B29AD" w:rsidP="0094694B">
            <w:r>
              <w:t>Uspješno tumači podatke u tablicama i piktogramima.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94694B">
            <w:r>
              <w:t>Prikupljene podatke prikazuje u jednostavnim tablicama i piktogramima.</w:t>
            </w:r>
          </w:p>
          <w:p w:rsidR="000B29AD" w:rsidRDefault="000B29AD" w:rsidP="0094694B">
            <w:r>
              <w:t>Djelomično uspješno tumači podatke u tablicama i piktogramima.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94694B">
            <w:r w:rsidRPr="00D6605C">
              <w:t>Uz pomoć prikupljene podatke prikazuje u jednostavnim tablicama i piktogramima.</w:t>
            </w:r>
          </w:p>
          <w:p w:rsidR="000B29AD" w:rsidRPr="00D6605C" w:rsidRDefault="000B29AD" w:rsidP="0094694B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t>Djelomično uspješno i zu pomoć učitelja  tumači podatke u tablicama i piktogramima.</w:t>
            </w:r>
          </w:p>
        </w:tc>
      </w:tr>
      <w:tr w:rsidR="000B29AD" w:rsidRPr="006D79B8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AD3F6A">
            <w:pPr>
              <w:rPr>
                <w:b/>
              </w:rPr>
            </w:pPr>
            <w:r w:rsidRPr="00C242C9">
              <w:rPr>
                <w:b/>
              </w:rPr>
              <w:t>MAT OŠ E.2.2. Određuje je li neki događaj moguć ili nemoguć.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AD3F6A">
            <w:r>
              <w:t>Iznimno uspješno određuje i objašnjava je li neki događaj moguć ili ne.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AD3F6A">
            <w:r>
              <w:t>Uspješno određuje i objašnjava je li neki događaj moguć ili 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94694B">
            <w:r>
              <w:t>Određuje  je li neki događaj moguć ili ne.</w:t>
            </w:r>
          </w:p>
          <w:p w:rsidR="000B29AD" w:rsidRDefault="000B29AD" w:rsidP="0094694B">
            <w:r>
              <w:t>Djelomično objašnjava je li događaj moguć ili 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45210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rPr>
                <w:rFonts w:cstheme="minorHAnsi"/>
              </w:rPr>
              <w:t>Uz pomoć učitelja određuje je li neki događaj moguć ili ne, ali teže objašnjava.</w:t>
            </w:r>
          </w:p>
        </w:tc>
      </w:tr>
      <w:tr w:rsidR="000B29AD" w:rsidRPr="0075042D" w:rsidTr="000B29AD">
        <w:tc>
          <w:tcPr>
            <w:tcW w:w="2052" w:type="dxa"/>
          </w:tcPr>
          <w:p w:rsidR="000B29AD" w:rsidRDefault="000B29AD" w:rsidP="00AD3F6A">
            <w:pPr>
              <w:rPr>
                <w:rFonts w:ascii="Britannic Bold" w:hAnsi="Britannic Bold"/>
                <w:color w:val="0070C0"/>
                <w:sz w:val="28"/>
                <w:szCs w:val="28"/>
              </w:rPr>
            </w:pPr>
            <w:r w:rsidRPr="0094694B">
              <w:rPr>
                <w:rFonts w:ascii="Britannic Bold" w:hAnsi="Britannic Bold"/>
                <w:color w:val="0070C0"/>
                <w:sz w:val="28"/>
                <w:szCs w:val="28"/>
              </w:rPr>
              <w:t>PISANA PROVJERA</w:t>
            </w:r>
          </w:p>
          <w:p w:rsidR="000B29AD" w:rsidRPr="0075042D" w:rsidRDefault="000B29AD" w:rsidP="00AD3F6A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763" w:type="dxa"/>
            <w:tcBorders>
              <w:bottom w:val="single" w:sz="4" w:space="0" w:color="auto"/>
              <w:right w:val="single" w:sz="4" w:space="0" w:color="auto"/>
            </w:tcBorders>
          </w:tcPr>
          <w:p w:rsidR="000B29AD" w:rsidRPr="0075042D" w:rsidRDefault="000B29AD" w:rsidP="00AD3F6A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89 – 100%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D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78 – 88%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9AD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64 – 77%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B29AD" w:rsidRPr="00D6605C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D6605C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48 – 63%</w:t>
            </w:r>
          </w:p>
        </w:tc>
      </w:tr>
      <w:tr w:rsidR="000B29AD" w:rsidRPr="0075042D" w:rsidTr="000B29AD">
        <w:tc>
          <w:tcPr>
            <w:tcW w:w="2052" w:type="dxa"/>
          </w:tcPr>
          <w:p w:rsidR="000B29AD" w:rsidRPr="0094694B" w:rsidRDefault="000B29AD" w:rsidP="00AD3F6A">
            <w:pPr>
              <w:rPr>
                <w:rFonts w:ascii="Britannic Bold" w:hAnsi="Britannic Bold"/>
                <w:color w:val="0070C0"/>
                <w:sz w:val="28"/>
                <w:szCs w:val="28"/>
              </w:rPr>
            </w:pPr>
            <w:r w:rsidRPr="00F27BF6">
              <w:rPr>
                <w:rFonts w:ascii="Britannic Bold" w:hAnsi="Britannic Bold"/>
                <w:color w:val="FF0000"/>
                <w:sz w:val="28"/>
                <w:szCs w:val="28"/>
              </w:rPr>
              <w:t>BROJEVI</w:t>
            </w:r>
          </w:p>
        </w:tc>
        <w:tc>
          <w:tcPr>
            <w:tcW w:w="2763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29AD" w:rsidRPr="00B63490" w:rsidRDefault="000B29AD" w:rsidP="00AD3F6A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29AD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       MATEMATIČKA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29AD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>KOMUNIKACIJA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B29AD" w:rsidRPr="00D6605C" w:rsidRDefault="000B29AD" w:rsidP="00AD3F6A">
            <w:pPr>
              <w:rPr>
                <w:rFonts w:ascii="Britannic Bold" w:hAnsi="Britannic Bold"/>
                <w:b/>
                <w:sz w:val="28"/>
                <w:szCs w:val="28"/>
              </w:rPr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276D5C">
            <w:pPr>
              <w:rPr>
                <w:b/>
              </w:rPr>
            </w:pPr>
            <w:r w:rsidRPr="00452109">
              <w:rPr>
                <w:b/>
              </w:rPr>
              <w:t>MAT OŠ A.2.1. Služi se prirodnim brojevima do 100 u opisivanju i prikazivanju količine i redoslijeda.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Potpuno točno koristi i piše nazive za brojeve do 100.</w:t>
            </w:r>
          </w:p>
          <w:p w:rsidR="000B29AD" w:rsidRDefault="000B29AD" w:rsidP="00276D5C">
            <w:r>
              <w:t>Bez greške zapisuje simbole za uspoređivanje brojeva do 100.</w:t>
            </w:r>
          </w:p>
          <w:p w:rsidR="000B29AD" w:rsidRDefault="000B29AD" w:rsidP="00276D5C">
            <w:r>
              <w:t>Sasvim točno piše i koristi termine za redne i glavne brojeve.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FB0631">
            <w:r>
              <w:t>Potpuno točno koristi i piše nazive za brojeve do 100.</w:t>
            </w:r>
          </w:p>
          <w:p w:rsidR="000B29AD" w:rsidRDefault="000B29AD" w:rsidP="00FB0631">
            <w:r>
              <w:t>Točno koristi simbole za uspoređivanje brojeva do 100.</w:t>
            </w:r>
          </w:p>
          <w:p w:rsidR="000B29AD" w:rsidRDefault="000B29AD" w:rsidP="00FB0631">
            <w:r>
              <w:t>Točno piše i koristi termine za redne i glavne brojeve.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FB0631">
            <w:r>
              <w:t>Djelomično točno koristi i piše nazive za brojeve do 100.</w:t>
            </w:r>
          </w:p>
          <w:p w:rsidR="000B29AD" w:rsidRDefault="000B29AD" w:rsidP="00FB0631">
            <w:r>
              <w:t>Koristi simbole za uspoređivanje brojeva do 100.</w:t>
            </w:r>
          </w:p>
          <w:p w:rsidR="000B29AD" w:rsidRDefault="000B29AD" w:rsidP="00FB0631">
            <w:r>
              <w:t>Piše i koristi termine za redne i glavne brojeve.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B0631">
            <w:r w:rsidRPr="00D6605C">
              <w:t>Uz pomoć učitelja koristi i piše nazive za brojeve do 100.</w:t>
            </w:r>
          </w:p>
          <w:p w:rsidR="000B29AD" w:rsidRPr="00D6605C" w:rsidRDefault="000B29AD" w:rsidP="00FB0631">
            <w:r w:rsidRPr="00D6605C">
              <w:t>Djelomično točno koristi simbole za uspoređivanje brojeva do 100.</w:t>
            </w:r>
          </w:p>
          <w:p w:rsidR="000B29AD" w:rsidRPr="00D6605C" w:rsidRDefault="000B29AD" w:rsidP="00FB0631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t>Sporo i nesigurno piše i koristi termine za redne i glavne brojeve.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276D5C">
            <w:pPr>
              <w:rPr>
                <w:b/>
              </w:rPr>
            </w:pPr>
            <w:r w:rsidRPr="004C06D4">
              <w:rPr>
                <w:b/>
              </w:rPr>
              <w:t>MAT OŠ A.2.2. Koristi se rimskim brojkama do 12.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Izuzetno uspješno piše matematičkim prikazom rimske brojke.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276D5C">
            <w:r>
              <w:t>Uspješno piše matematičkim prikazom rimske brojke.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276D5C">
            <w:r>
              <w:t>Piše matematičkim prikazom rimske brojke.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276D5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t>Uz pomoć učitelja  piše matematičkim prikazom rimske brojke.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276D5C">
            <w:pPr>
              <w:rPr>
                <w:b/>
              </w:rPr>
            </w:pPr>
            <w:r w:rsidRPr="004C06D4">
              <w:rPr>
                <w:b/>
              </w:rPr>
              <w:lastRenderedPageBreak/>
              <w:t>MAT OŠ A.2.3. Zbraja i oduzima u skupu prirodnih brojeva do 100.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Bez teškoća i točno piše matematički prikaz komutativnosti.</w:t>
            </w:r>
          </w:p>
          <w:p w:rsidR="000B29AD" w:rsidRDefault="000B29AD" w:rsidP="00276D5C">
            <w:r>
              <w:t>S lakoćom piše prijelaz iz zbrajanja u oduzimanje i obrnuto.</w:t>
            </w:r>
          </w:p>
          <w:p w:rsidR="000B29AD" w:rsidRDefault="000B29AD" w:rsidP="00276D5C">
            <w:r>
              <w:t>Bez teškoća koristi se matematičkim nazivima za članove zbrajanja i oduzimanja.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8F3B19">
            <w:r>
              <w:t>Točno piše matematički prikaz komutativnosti.</w:t>
            </w:r>
          </w:p>
          <w:p w:rsidR="000B29AD" w:rsidRDefault="000B29AD" w:rsidP="008F3B19">
            <w:r>
              <w:t>S lakoćom matematičkim prikazom piše prijelaz iz zbrajanja u oduzimanje i obrnuto.</w:t>
            </w:r>
          </w:p>
          <w:p w:rsidR="000B29AD" w:rsidRDefault="000B29AD" w:rsidP="008F3B19">
            <w:r>
              <w:t>Točno  koristi  matematičke nazive za članove zbrajanja i oduzimanja.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8F3B19">
            <w:r>
              <w:t>Piše matematički prikaz komutativnosti.</w:t>
            </w:r>
          </w:p>
          <w:p w:rsidR="000B29AD" w:rsidRDefault="000B29AD" w:rsidP="008F3B19">
            <w:r>
              <w:t>Piše matematičkim prikazom prijelaz iz zbrajanja u oduzimanje i obrnuto.</w:t>
            </w:r>
          </w:p>
          <w:p w:rsidR="000B29AD" w:rsidRDefault="000B29AD" w:rsidP="008F3B19">
            <w:r>
              <w:t>Točno  koristi  matematičke nazive za članove zbrajanja i oduzimanja.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CF18EC">
            <w:r w:rsidRPr="00D6605C">
              <w:t>Uglavnom piše matematički prikaz komutativnosti.</w:t>
            </w:r>
          </w:p>
          <w:p w:rsidR="000B29AD" w:rsidRPr="00D6605C" w:rsidRDefault="000B29AD" w:rsidP="00CF18EC">
            <w:r w:rsidRPr="00D6605C">
              <w:t>Nesigurno i sporo piše matematičkim prikazom prijelaz iz zbrajanja u oduzimanje i obrnuto.</w:t>
            </w:r>
          </w:p>
          <w:p w:rsidR="000B29AD" w:rsidRPr="00D6605C" w:rsidRDefault="000B29AD" w:rsidP="00CF18E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  <w:r w:rsidRPr="00D6605C">
              <w:t>Teže i nesigurno  koristi  matematičke nazive za članove zbrajanja i oduzimanja.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276D5C">
            <w:pPr>
              <w:rPr>
                <w:b/>
              </w:rPr>
            </w:pPr>
            <w:r w:rsidRPr="004C06D4">
              <w:rPr>
                <w:b/>
              </w:rPr>
              <w:t>MAT OŠ A.2.4. Množi i dijeli u okviru tablice množenja</w:t>
            </w:r>
            <w:r>
              <w:rPr>
                <w:b/>
              </w:rPr>
              <w:t>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Sasvim točno koristi termine za članove množenja i dijeljenja.</w:t>
            </w:r>
          </w:p>
          <w:p w:rsidR="000B29AD" w:rsidRDefault="000B29AD" w:rsidP="00276D5C">
            <w:r>
              <w:t>Potpuno točno prikazuje matematičkim prikazom prijelaz iz množenja u dijeljenje.</w:t>
            </w:r>
          </w:p>
          <w:p w:rsidR="000B29AD" w:rsidRDefault="000B29AD" w:rsidP="00276D5C">
            <w:r>
              <w:t>S lakoćom prelazi iz jednog matematičkog prikaza u drugi.</w:t>
            </w:r>
          </w:p>
          <w:p w:rsidR="000B29AD" w:rsidRDefault="000B29AD" w:rsidP="00276D5C">
            <w:r>
              <w:t>Iznimno se uspješno koristi matematičkim izrazima u svojstvu komutativnosti 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9B4FD3">
            <w:r>
              <w:t>Točno koristi termine za članove množenja i dijeljenja.</w:t>
            </w:r>
          </w:p>
          <w:p w:rsidR="000B29AD" w:rsidRDefault="000B29AD" w:rsidP="009B4FD3">
            <w:r>
              <w:t>Točno prikazuje matematičkim prikazom prijelaz iz množenja u dijeljenje.</w:t>
            </w:r>
          </w:p>
          <w:p w:rsidR="000B29AD" w:rsidRDefault="000B29AD" w:rsidP="009B4FD3">
            <w:r>
              <w:t>Točno prelazi iz jednog matematičkog prikaza u drugi.</w:t>
            </w:r>
          </w:p>
          <w:p w:rsidR="000B29AD" w:rsidRDefault="000B29AD" w:rsidP="009B4FD3">
            <w:r>
              <w:t>Iznimno se uspješno koristi matematičkim izrazima u svojstvu komutativnosti.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9B4FD3">
            <w:r>
              <w:t>Koristi termine za članove množenja i dijeljenja.</w:t>
            </w:r>
          </w:p>
          <w:p w:rsidR="000B29AD" w:rsidRDefault="000B29AD" w:rsidP="009B4FD3">
            <w:r>
              <w:t>Prikazuje matematičkim prikazom prijelaz iz množenja u dijeljenje.</w:t>
            </w:r>
          </w:p>
          <w:p w:rsidR="000B29AD" w:rsidRDefault="000B29AD" w:rsidP="009B4FD3">
            <w:r>
              <w:t>Prelazi iz jednog matematičkog prikaza u drugi uz manje pogreške.</w:t>
            </w:r>
          </w:p>
          <w:p w:rsidR="000B29AD" w:rsidRDefault="000B29AD" w:rsidP="009B4FD3">
            <w:r>
              <w:t>Djelomično se koristi matematičkim izrazima u svojstvu komutativnosti.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9B4FD3">
            <w:r w:rsidRPr="00D6605C">
              <w:t>Djelomično koristi termine za članove množenja i dijeljenja.</w:t>
            </w:r>
          </w:p>
          <w:p w:rsidR="000B29AD" w:rsidRPr="00D6605C" w:rsidRDefault="000B29AD" w:rsidP="009B4FD3">
            <w:r w:rsidRPr="00D6605C">
              <w:t>Uz pomoć učitelja prikazuje matematičkim prikazom prijelaz iz množenja u dijeljenje.</w:t>
            </w:r>
          </w:p>
          <w:p w:rsidR="000B29AD" w:rsidRPr="00D6605C" w:rsidRDefault="000B29AD" w:rsidP="009B4FD3">
            <w:r w:rsidRPr="00D6605C">
              <w:t>Teže i nesigurno prelazi iz jednog matematičkog prikaza u drugi.</w:t>
            </w:r>
          </w:p>
          <w:p w:rsidR="000B29AD" w:rsidRPr="00D6605C" w:rsidRDefault="000B29AD" w:rsidP="009B4FD3">
            <w:pPr>
              <w:rPr>
                <w:lang w:val="de-DE" w:eastAsia="de-DE" w:bidi="de-DE"/>
              </w:rPr>
            </w:pPr>
            <w:r w:rsidRPr="00D6605C">
              <w:t>Teže  se koristi matematičkim izrazima u svojstvu komutativnosti.</w:t>
            </w:r>
          </w:p>
          <w:p w:rsidR="000B29AD" w:rsidRPr="00D6605C" w:rsidRDefault="000B29AD" w:rsidP="009B4FD3">
            <w:pPr>
              <w:rPr>
                <w:lang w:val="de-DE" w:eastAsia="de-DE" w:bidi="de-DE"/>
              </w:rPr>
            </w:pPr>
          </w:p>
          <w:p w:rsidR="000B29AD" w:rsidRPr="00D6605C" w:rsidRDefault="000B29AD" w:rsidP="009B4FD3">
            <w:pPr>
              <w:rPr>
                <w:lang w:val="de-DE" w:eastAsia="de-DE" w:bidi="de-DE"/>
              </w:rPr>
            </w:pPr>
          </w:p>
          <w:p w:rsidR="000B29AD" w:rsidRPr="00D6605C" w:rsidRDefault="000B29AD" w:rsidP="009B4FD3">
            <w:pPr>
              <w:rPr>
                <w:lang w:val="de-DE" w:eastAsia="de-DE" w:bidi="de-DE"/>
              </w:rPr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276D5C">
            <w:pPr>
              <w:rPr>
                <w:b/>
              </w:rPr>
            </w:pPr>
            <w:r w:rsidRPr="004C06D4">
              <w:rPr>
                <w:b/>
              </w:rPr>
              <w:t>MAT OŠ A.2.5. Primjenjuje pravila u računanju brojevnih izraza sa zagradama.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Vrlo uspješno prikazuje pomoću zagrada dani matematički zadatak.</w:t>
            </w:r>
          </w:p>
          <w:p w:rsidR="000B29AD" w:rsidRDefault="000B29AD" w:rsidP="00276D5C">
            <w:r>
              <w:t>S lakoćom tekstualni zadatak prikazuje matematičkim izrazom.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F37BC7">
            <w:r>
              <w:t>Uspješno prikazuje pomoću zagrada dani matematički zadatak.</w:t>
            </w:r>
          </w:p>
          <w:p w:rsidR="000B29AD" w:rsidRDefault="000B29AD" w:rsidP="00F37BC7">
            <w:r>
              <w:t xml:space="preserve"> Tekstualni zadatak uspješno prikazuje matematičkim izrazom.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F37BC7">
            <w:r>
              <w:t>Prikazuje pomoću zagrada dani matematički zadatak.</w:t>
            </w:r>
          </w:p>
          <w:p w:rsidR="000B29AD" w:rsidRDefault="000B29AD" w:rsidP="00F37BC7">
            <w:r>
              <w:t xml:space="preserve"> Tekstualni zadatak  prikazuje matematičkim izrazom.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37BC7">
            <w:r w:rsidRPr="00D6605C">
              <w:t>Uz pomoć učitelja prikazuje pomoću zagrada dani matematički zadatak.</w:t>
            </w:r>
          </w:p>
          <w:p w:rsidR="000B29AD" w:rsidRPr="00D6605C" w:rsidRDefault="000B29AD" w:rsidP="00276D5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</w:rPr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C242C9" w:rsidRDefault="000B29AD" w:rsidP="00276D5C">
            <w:pPr>
              <w:rPr>
                <w:b/>
              </w:rPr>
            </w:pPr>
            <w:r w:rsidRPr="004C06D4">
              <w:rPr>
                <w:b/>
              </w:rPr>
              <w:lastRenderedPageBreak/>
              <w:t>MAT OŠ A.2.6. Primjenjuje četiri računske operacije te odnose među brojevima.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276D5C">
            <w:r>
              <w:t>Uspješno se  i točno koristi matematičkim pojmovima u postupku rješavanja zadatka.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276D5C">
            <w:r>
              <w:t>Uspješno se  koristi matematičkim pojmovima u postupku rješavanja zadatka.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276D5C">
            <w:r>
              <w:t>Koristi matematičkim pojmovima u postupku rješavanja zadatka.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</w:rPr>
            </w:pPr>
            <w:r w:rsidRPr="00D6605C">
              <w:t>Teže se koristi matematičkim pojmovima u postupku rješavanja zadatka.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F27BF6" w:rsidRDefault="000B29AD" w:rsidP="00276D5C">
            <w:pPr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F27BF6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ALGEBRA I</w:t>
            </w:r>
          </w:p>
          <w:p w:rsidR="000B29AD" w:rsidRPr="004C06D4" w:rsidRDefault="000B29AD" w:rsidP="00276D5C">
            <w:pPr>
              <w:rPr>
                <w:b/>
              </w:rPr>
            </w:pPr>
            <w:r w:rsidRPr="00F27BF6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FUNKCIJA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4C06D4" w:rsidRDefault="000B29AD" w:rsidP="00276D5C">
            <w:pPr>
              <w:rPr>
                <w:b/>
              </w:rPr>
            </w:pPr>
            <w:r w:rsidRPr="00DF46EA">
              <w:rPr>
                <w:b/>
              </w:rPr>
              <w:t>MAT OŠ B.2.1. Prepoznaje uzorak i kreira niz objašnjavajući pravilnost nizanja.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Koristi potpuno točno u svakoj prilici termine višekratnik  i višekratnici.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F27BF6">
            <w:r>
              <w:t>Točno koristi termine višekratnik  i višekratnici.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276D5C">
            <w:r>
              <w:t>Koristi termine višekratnik  i višekratnici.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Uz pomoć i nesigurno koristi termine višekratnik i višekratnici.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4C06D4" w:rsidRDefault="000B29AD" w:rsidP="00276D5C">
            <w:pPr>
              <w:rPr>
                <w:b/>
              </w:rPr>
            </w:pPr>
            <w:r w:rsidRPr="00DF46EA">
              <w:rPr>
                <w:b/>
              </w:rPr>
              <w:t>MAT OŠ B.2.2. Određuje vrijednost nepoznatoga člana jednakosti.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276D5C">
            <w:r>
              <w:t>Potpuno se ispravno koristi slovom kao oznakom za nepoznati broj.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276D5C">
            <w:r>
              <w:t>Ispravno  se koristi slovom kao oznakom za nepoznati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276D5C">
            <w:r>
              <w:t>Koristi se slovom kao oznakom za nepoznati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Uz pomoć i usmjeravanje koristi se  slovom kao oznakom za nepoznati broj.</w:t>
            </w:r>
          </w:p>
        </w:tc>
      </w:tr>
      <w:tr w:rsidR="000B29AD" w:rsidTr="000B29AD">
        <w:trPr>
          <w:trHeight w:val="841"/>
        </w:trPr>
        <w:tc>
          <w:tcPr>
            <w:tcW w:w="2052" w:type="dxa"/>
          </w:tcPr>
          <w:p w:rsidR="000B29AD" w:rsidRPr="00F27BF6" w:rsidRDefault="000B29AD" w:rsidP="00276D5C">
            <w:pPr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F27BF6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 xml:space="preserve">OBLIK I </w:t>
            </w:r>
          </w:p>
          <w:p w:rsidR="000B29AD" w:rsidRPr="004C06D4" w:rsidRDefault="000B29AD" w:rsidP="00276D5C">
            <w:pPr>
              <w:rPr>
                <w:b/>
              </w:rPr>
            </w:pPr>
            <w:r w:rsidRPr="00F27BF6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PROSTOR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4C06D4" w:rsidRDefault="000B29AD" w:rsidP="00276D5C">
            <w:pPr>
              <w:rPr>
                <w:b/>
              </w:rPr>
            </w:pPr>
            <w:r w:rsidRPr="00DF46EA">
              <w:rPr>
                <w:b/>
              </w:rPr>
              <w:t>MAT OŠ C.2.1. Opisuje i crta dužine.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Potpuno točno koristi pojam za dužinu te piše oznaku za dužinu.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276D5C">
            <w:r>
              <w:t>Točno koristi pojam za dužinu te točno  piše oznaku za dužinu.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276D5C">
            <w:r>
              <w:t>Koristi pojam za dužinu te piše oznaku za dužinu.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Uz pomoć i usmjeravanje koristi pojam za dužinu te piše oznaku za dužinu.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4C06D4" w:rsidRDefault="000B29AD" w:rsidP="00276D5C">
            <w:pPr>
              <w:rPr>
                <w:b/>
              </w:rPr>
            </w:pPr>
            <w:r w:rsidRPr="00DF46EA">
              <w:rPr>
                <w:b/>
              </w:rPr>
              <w:t>MAT OŠ C.2.2. Povezuje poznate geometrijske objekte</w:t>
            </w:r>
            <w:r>
              <w:t>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276D5C">
            <w:r>
              <w:t>Samostalno i točno prikazuje i koristi termine za strane, dužine i točke geometrijskih tijela te dužine i točke geometrijskih likova.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276D5C">
            <w:r>
              <w:t>Točno prikazuje i koristi termine za strane, dužine i točke geometrijskih tijela te dužine i točke geometrijskih likova.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276D5C">
            <w:r>
              <w:t>Prikazuje i koristi termine za strane, dužine i točke geometrijskih tijela te dužine i točke geometrijskih likova.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Zu pomoć i usmjeravanje prikazuje i koristi termine za strane, dužine i točke geometrijskih tijela te dužine i točke geometrijskih likova.</w:t>
            </w:r>
          </w:p>
        </w:tc>
      </w:tr>
      <w:tr w:rsidR="000B29AD" w:rsidTr="000B29AD">
        <w:trPr>
          <w:trHeight w:val="873"/>
        </w:trPr>
        <w:tc>
          <w:tcPr>
            <w:tcW w:w="2052" w:type="dxa"/>
          </w:tcPr>
          <w:p w:rsidR="000B29AD" w:rsidRDefault="000B29AD" w:rsidP="00276D5C">
            <w:pPr>
              <w:rPr>
                <w:b/>
              </w:rPr>
            </w:pPr>
          </w:p>
          <w:p w:rsidR="000B29AD" w:rsidRPr="00F27BF6" w:rsidRDefault="000B29AD" w:rsidP="00276D5C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F27BF6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MJERENJA</w:t>
            </w:r>
          </w:p>
        </w:tc>
        <w:tc>
          <w:tcPr>
            <w:tcW w:w="2763" w:type="dxa"/>
            <w:tcBorders>
              <w:right w:val="nil"/>
            </w:tcBorders>
            <w:shd w:val="clear" w:color="auto" w:fill="auto"/>
          </w:tcPr>
          <w:p w:rsidR="000B29AD" w:rsidRDefault="000B29AD" w:rsidP="00276D5C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276D5C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276D5C"/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color w:val="FFFFFF" w:themeColor="background1"/>
              </w:rPr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DF46EA" w:rsidRDefault="000B29AD" w:rsidP="00276D5C">
            <w:pPr>
              <w:rPr>
                <w:b/>
              </w:rPr>
            </w:pPr>
            <w:r w:rsidRPr="00C242C9">
              <w:rPr>
                <w:b/>
              </w:rPr>
              <w:t>MAT OŠ D.2.1. Služi se jedinicama za novac.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Samostalno i točno koristi jedinične znakove za novac te ih točno prikazuje u matematičkim izrazima.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276D5C">
            <w:r>
              <w:t>Točno koristi jedinične znakove za novac te ih točno prikazuje u matematičkim izrazima.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276D5C">
            <w:r>
              <w:t>Koristi jedinične znakove za novac te ih prikazuje u matematičkim izrazima.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Zu pomoć i usmjeravanje koristi jedinične znakove za novac te ih zu pomoć prikazuje u matematičkim izrazima.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DF46EA" w:rsidRDefault="000B29AD" w:rsidP="00276D5C">
            <w:pPr>
              <w:rPr>
                <w:b/>
              </w:rPr>
            </w:pPr>
            <w:r w:rsidRPr="00C242C9">
              <w:rPr>
                <w:b/>
              </w:rPr>
              <w:t>MAT OŠ D.2.2. Procjenjuje, mjeri i crta dužine zadane duljine.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>Samostalno i točno piše i koristi simbole i nazive jediničnih dužina za mjerenje dužine.</w:t>
            </w:r>
          </w:p>
          <w:p w:rsidR="000B29AD" w:rsidRDefault="000B29AD" w:rsidP="00276D5C">
            <w:r>
              <w:t>Potpuno točno zapisuje mjerni broj i mjernu jedinicu za duljinu dužine.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293009">
            <w:r>
              <w:t>Točno piše i koristi simbole i nazive jediničnih dužina za mjerenje dužine.</w:t>
            </w:r>
          </w:p>
          <w:p w:rsidR="000B29AD" w:rsidRDefault="000B29AD" w:rsidP="00293009">
            <w:r>
              <w:t>Točno zapisuje mjerni broj i mjernu jedinicu za duljinu dužine.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293009">
            <w:r>
              <w:t>Piše i koristi simbole i nazive jediničnih dužina za mjerenje dužine.</w:t>
            </w:r>
          </w:p>
          <w:p w:rsidR="000B29AD" w:rsidRDefault="000B29AD" w:rsidP="00293009">
            <w:r>
              <w:t>Zapisuje mjerni broj i mjernu jedinicu za duljinu dužine.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293009">
            <w:r w:rsidRPr="00D6605C">
              <w:t>Uz pomoć piše i koristi simbole i nazive jediničnih dužina za mjerenje dužine.</w:t>
            </w:r>
          </w:p>
          <w:p w:rsidR="000B29AD" w:rsidRPr="00D6605C" w:rsidRDefault="000B29AD" w:rsidP="00293009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Nesigurno zapisuje mjerni broj i mjernu jedinicu za duljinu dužine.</w:t>
            </w:r>
          </w:p>
        </w:tc>
      </w:tr>
      <w:tr w:rsidR="000B29AD" w:rsidTr="000B29AD">
        <w:trPr>
          <w:trHeight w:val="132"/>
        </w:trPr>
        <w:tc>
          <w:tcPr>
            <w:tcW w:w="2052" w:type="dxa"/>
          </w:tcPr>
          <w:p w:rsidR="000B29AD" w:rsidRPr="00DF46EA" w:rsidRDefault="000B29AD" w:rsidP="00276D5C">
            <w:pPr>
              <w:rPr>
                <w:b/>
              </w:rPr>
            </w:pPr>
            <w:r w:rsidRPr="00C242C9">
              <w:rPr>
                <w:b/>
              </w:rPr>
              <w:t>MAT OŠ D.2.3. Procjenjuje i mjeri vremenski interval.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79743A">
            <w:r>
              <w:t>Samostalno i točno piše i koristi simbole mjernih jedinica za vrijeme.</w:t>
            </w:r>
          </w:p>
          <w:p w:rsidR="000B29AD" w:rsidRDefault="000B29AD" w:rsidP="0079743A">
            <w:r>
              <w:t>Potpuno točno zapisuje mjerni broj i mjernu jedinicu za vrijeme.</w:t>
            </w:r>
          </w:p>
          <w:p w:rsidR="000B29AD" w:rsidRDefault="000B29AD" w:rsidP="00276D5C"/>
          <w:p w:rsidR="000B29AD" w:rsidRDefault="000B29AD" w:rsidP="00276D5C"/>
          <w:p w:rsidR="000B29AD" w:rsidRDefault="000B29AD" w:rsidP="00276D5C"/>
          <w:p w:rsidR="000B29AD" w:rsidRDefault="000B29AD" w:rsidP="00276D5C"/>
          <w:p w:rsidR="000B29AD" w:rsidRDefault="000B29AD" w:rsidP="00276D5C"/>
          <w:p w:rsidR="000B29AD" w:rsidRDefault="000B29AD" w:rsidP="00276D5C"/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79743A">
            <w:r>
              <w:t>Točno piše i koristi simbole mjernih jedinica za vrijeme.</w:t>
            </w:r>
          </w:p>
          <w:p w:rsidR="000B29AD" w:rsidRDefault="000B29AD" w:rsidP="0079743A">
            <w:r>
              <w:t>Točno zapisuje mjerni broj i mjernu jedinicu za vrijeme.</w:t>
            </w:r>
          </w:p>
          <w:p w:rsidR="000B29AD" w:rsidRDefault="000B29AD" w:rsidP="00276D5C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79743A">
            <w:r>
              <w:t>Piše i koristi simbole mjernih jedinica za vrijeme.</w:t>
            </w:r>
          </w:p>
          <w:p w:rsidR="000B29AD" w:rsidRDefault="000B29AD" w:rsidP="0079743A">
            <w:r>
              <w:t>Zapisuje mjerni broj i mjernu jedinicu za vrijeme.</w:t>
            </w:r>
          </w:p>
          <w:p w:rsidR="000B29AD" w:rsidRDefault="000B29AD" w:rsidP="00276D5C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Pr="00D6605C" w:rsidRDefault="000B29AD" w:rsidP="0079743A">
            <w:r w:rsidRPr="00D6605C">
              <w:t>Djelomično točno piše i koristi simbole mjernih jedinica za vrijeme.</w:t>
            </w:r>
          </w:p>
          <w:p w:rsidR="000B29AD" w:rsidRPr="00D6605C" w:rsidRDefault="000B29AD" w:rsidP="0079743A">
            <w:r w:rsidRPr="00D6605C">
              <w:t>Djelomično i nesigurno zapisuje mjerni broj i mjernu jedinicu za vrijeme.</w:t>
            </w:r>
          </w:p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</w:p>
        </w:tc>
      </w:tr>
      <w:tr w:rsidR="000B29AD" w:rsidTr="000B29AD">
        <w:trPr>
          <w:trHeight w:val="682"/>
        </w:trPr>
        <w:tc>
          <w:tcPr>
            <w:tcW w:w="2052" w:type="dxa"/>
          </w:tcPr>
          <w:p w:rsidR="000B29AD" w:rsidRPr="00DF46EA" w:rsidRDefault="000B29AD" w:rsidP="00276D5C">
            <w:pPr>
              <w:rPr>
                <w:b/>
              </w:rPr>
            </w:pPr>
          </w:p>
        </w:tc>
        <w:tc>
          <w:tcPr>
            <w:tcW w:w="2763" w:type="dxa"/>
            <w:tcBorders>
              <w:right w:val="nil"/>
            </w:tcBorders>
            <w:shd w:val="clear" w:color="auto" w:fill="auto"/>
          </w:tcPr>
          <w:p w:rsidR="000B29AD" w:rsidRDefault="000B29AD" w:rsidP="00276D5C"/>
        </w:tc>
        <w:tc>
          <w:tcPr>
            <w:tcW w:w="2977" w:type="dxa"/>
            <w:tcBorders>
              <w:left w:val="nil"/>
              <w:right w:val="nil"/>
            </w:tcBorders>
            <w:shd w:val="clear" w:color="auto" w:fill="auto"/>
          </w:tcPr>
          <w:p w:rsidR="000B29AD" w:rsidRPr="00681709" w:rsidRDefault="000B29AD" w:rsidP="00681709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RJEŠAVANJE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0B29AD" w:rsidRPr="00681709" w:rsidRDefault="000B29AD" w:rsidP="00276D5C">
            <w:pPr>
              <w:rPr>
                <w:rFonts w:ascii="Britannic Bold" w:hAnsi="Britannic Bold"/>
                <w:sz w:val="28"/>
                <w:szCs w:val="28"/>
              </w:rPr>
            </w:pPr>
            <w:r w:rsidRPr="00681709">
              <w:rPr>
                <w:rFonts w:ascii="Britannic Bold" w:hAnsi="Britannic Bold"/>
                <w:sz w:val="28"/>
                <w:szCs w:val="28"/>
              </w:rPr>
              <w:t>PROBLEMA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:rsidR="000B29AD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color w:val="FFFFFF" w:themeColor="background1"/>
              </w:rPr>
            </w:pP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Pr="00DF46EA" w:rsidRDefault="000B29AD" w:rsidP="00276D5C">
            <w:pPr>
              <w:rPr>
                <w:b/>
              </w:rPr>
            </w:pP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 xml:space="preserve">Samostalno i točno postavlja činjenice u zadanom  problemu. </w:t>
            </w:r>
          </w:p>
          <w:p w:rsidR="000B29AD" w:rsidRDefault="000B29AD" w:rsidP="00276D5C">
            <w:r>
              <w:t>Točno i s lakoćom određuje poznato i nepoznato u problemskom zadatku.</w:t>
            </w:r>
          </w:p>
          <w:p w:rsidR="000B29AD" w:rsidRDefault="000B29AD" w:rsidP="00276D5C">
            <w:r>
              <w:t>Sigurno i bez teškoća povezuje matematičke zakonitosti u složenijim matematičkim zadacima.</w:t>
            </w:r>
          </w:p>
          <w:p w:rsidR="000B29AD" w:rsidRDefault="000B29AD" w:rsidP="00276D5C">
            <w:r>
              <w:t>Brzo i točno logički zaključuje i donosi točna rješenja za dani matematički problem.</w:t>
            </w:r>
          </w:p>
          <w:p w:rsidR="000B29AD" w:rsidRDefault="000B29AD" w:rsidP="00276D5C">
            <w:r>
              <w:t>Zna uspješno argumentirati i objasniti matematički problem i model rješenja zadatka.</w:t>
            </w:r>
          </w:p>
          <w:p w:rsidR="000B29AD" w:rsidRDefault="000B29AD" w:rsidP="00276D5C">
            <w:r>
              <w:t xml:space="preserve">Uspješno i sigurno provjerava točnost  matematičkog postupka. 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681709">
            <w:r>
              <w:t xml:space="preserve">Točno postavlja činjenice u zadanom  problemu. </w:t>
            </w:r>
          </w:p>
          <w:p w:rsidR="000B29AD" w:rsidRDefault="000B29AD" w:rsidP="00681709">
            <w:r>
              <w:t>Točno  određuje poznato i nepoznato u problemskom zadatku.</w:t>
            </w:r>
          </w:p>
          <w:p w:rsidR="000B29AD" w:rsidRDefault="000B29AD" w:rsidP="00681709">
            <w:r>
              <w:t>Povezuje matematičke zakonitosti u složenijim matematičkim zadacima.</w:t>
            </w:r>
          </w:p>
          <w:p w:rsidR="000B29AD" w:rsidRDefault="000B29AD" w:rsidP="00681709">
            <w:r>
              <w:t>Uglavnom točno logički zaključuje i donosi točna rješenja za dani matematički problem.</w:t>
            </w:r>
          </w:p>
          <w:p w:rsidR="000B29AD" w:rsidRDefault="000B29AD" w:rsidP="00681709">
            <w:r>
              <w:t>Uz pomoć učitelja zna objasniti matematički problem i model rješenja zadatka.</w:t>
            </w:r>
          </w:p>
          <w:p w:rsidR="000B29AD" w:rsidRDefault="000B29AD" w:rsidP="00681709">
            <w:r>
              <w:t>Uspješno  provjerava točnost  matematičkog postupka.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1D5988">
            <w:r>
              <w:t xml:space="preserve">Djelomično postavlja činjenice u zadanom  problemu. </w:t>
            </w:r>
          </w:p>
          <w:p w:rsidR="000B29AD" w:rsidRDefault="000B29AD" w:rsidP="001D5988">
            <w:r>
              <w:t>Određuje poznato i nepoznato u problemskom zadatku.</w:t>
            </w:r>
          </w:p>
          <w:p w:rsidR="000B29AD" w:rsidRDefault="000B29AD" w:rsidP="001D5988">
            <w:r>
              <w:t>Djelomično povezuje matematičke zakonitosti u složenijim matematičkim zadacima.</w:t>
            </w:r>
          </w:p>
          <w:p w:rsidR="000B29AD" w:rsidRDefault="000B29AD" w:rsidP="001D5988">
            <w:r>
              <w:t>Djelomično i uz pomoć  donosi rješenja za dani matematički problem.</w:t>
            </w:r>
          </w:p>
          <w:p w:rsidR="000B29AD" w:rsidRDefault="000B29AD" w:rsidP="001D5988">
            <w:r>
              <w:t>Uz pomoć učitelja  i usmjeravanje objašnjava  model rješenja zadatka.</w:t>
            </w:r>
          </w:p>
          <w:p w:rsidR="000B29AD" w:rsidRDefault="000B29AD" w:rsidP="001D5988">
            <w:r>
              <w:t>Djelomično provjerava točnost  matematičkog postupka.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Uz  pomoć  i usmjeravanje postavlja i rješava jednostavni matematički problem.</w:t>
            </w:r>
          </w:p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Rješenje problemskog zadatka objašnjava djelomično i nesigurno.</w:t>
            </w:r>
          </w:p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Uz usmjeravanje provjerava  točnost  matematičkog postupka.</w:t>
            </w:r>
          </w:p>
        </w:tc>
      </w:tr>
      <w:tr w:rsidR="000B29AD" w:rsidTr="000B29AD">
        <w:trPr>
          <w:trHeight w:val="1146"/>
        </w:trPr>
        <w:tc>
          <w:tcPr>
            <w:tcW w:w="2052" w:type="dxa"/>
          </w:tcPr>
          <w:p w:rsidR="000B29AD" w:rsidRDefault="000B29AD" w:rsidP="00276D5C">
            <w:pPr>
              <w:rPr>
                <w:b/>
              </w:rPr>
            </w:pPr>
          </w:p>
          <w:p w:rsidR="000B29AD" w:rsidRPr="0079743A" w:rsidRDefault="000B29AD" w:rsidP="00276D5C">
            <w:pPr>
              <w:rPr>
                <w:rFonts w:ascii="Britannic Bold" w:hAnsi="Britannic Bold"/>
                <w:b/>
                <w:color w:val="FF0000"/>
                <w:sz w:val="28"/>
                <w:szCs w:val="28"/>
              </w:rPr>
            </w:pPr>
            <w:r w:rsidRPr="0079743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DOMA</w:t>
            </w:r>
            <w:r w:rsidRPr="0079743A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Ć</w:t>
            </w:r>
            <w:r w:rsidRPr="0079743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 xml:space="preserve">I </w:t>
            </w:r>
          </w:p>
          <w:p w:rsidR="000B29AD" w:rsidRPr="00DF46EA" w:rsidRDefault="000B29AD" w:rsidP="00276D5C">
            <w:pPr>
              <w:rPr>
                <w:b/>
              </w:rPr>
            </w:pPr>
            <w:r w:rsidRPr="0079743A">
              <w:rPr>
                <w:rFonts w:ascii="Britannic Bold" w:hAnsi="Britannic Bold"/>
                <w:b/>
                <w:color w:val="FF0000"/>
                <w:sz w:val="28"/>
                <w:szCs w:val="28"/>
              </w:rPr>
              <w:t>URADAK</w:t>
            </w:r>
          </w:p>
        </w:tc>
        <w:tc>
          <w:tcPr>
            <w:tcW w:w="2763" w:type="dxa"/>
            <w:shd w:val="clear" w:color="auto" w:fill="92D050"/>
          </w:tcPr>
          <w:p w:rsidR="000B29AD" w:rsidRDefault="000B29AD" w:rsidP="00276D5C">
            <w:r>
              <w:t xml:space="preserve">Redovit, uredno i točno piše domaću zadaću. </w:t>
            </w:r>
          </w:p>
        </w:tc>
        <w:tc>
          <w:tcPr>
            <w:tcW w:w="2977" w:type="dxa"/>
            <w:shd w:val="clear" w:color="auto" w:fill="00B0F0"/>
          </w:tcPr>
          <w:p w:rsidR="000B29AD" w:rsidRDefault="000B29AD" w:rsidP="00681709">
            <w:r>
              <w:t xml:space="preserve">Piše redovito i uglavnom uredno domaću zadaću uz rijetke pogreške. </w:t>
            </w:r>
          </w:p>
        </w:tc>
        <w:tc>
          <w:tcPr>
            <w:tcW w:w="2835" w:type="dxa"/>
            <w:shd w:val="clear" w:color="auto" w:fill="FFFF00"/>
          </w:tcPr>
          <w:p w:rsidR="000B29AD" w:rsidRDefault="000B29AD" w:rsidP="001D5988">
            <w:r>
              <w:t>Piše domaću zadaću uz manje pogreške.</w:t>
            </w:r>
          </w:p>
          <w:p w:rsidR="000B29AD" w:rsidRDefault="000B29AD" w:rsidP="001D5988">
            <w:r>
              <w:t>Ponekad dođe bez domaće zadaće.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:rsidR="000B29AD" w:rsidRPr="00D6605C" w:rsidRDefault="000B29AD" w:rsidP="00F37BC7">
            <w:pPr>
              <w:pStyle w:val="TableParagraph"/>
              <w:tabs>
                <w:tab w:val="left" w:pos="197"/>
              </w:tabs>
              <w:spacing w:before="51"/>
              <w:ind w:left="0" w:right="82"/>
            </w:pPr>
            <w:r w:rsidRPr="00D6605C">
              <w:t>Domaće zadaće nepotpune i uz dosta pogrešaka.</w:t>
            </w:r>
          </w:p>
        </w:tc>
      </w:tr>
    </w:tbl>
    <w:p w:rsidR="00452109" w:rsidRDefault="00452109">
      <w:pPr>
        <w:rPr>
          <w:rFonts w:ascii="Arial Black" w:hAnsi="Arial Black"/>
          <w:b/>
        </w:rPr>
      </w:pPr>
    </w:p>
    <w:p w:rsidR="0040108A" w:rsidRDefault="0040108A">
      <w:pPr>
        <w:rPr>
          <w:rFonts w:ascii="Arial Black" w:hAnsi="Arial Black"/>
          <w:b/>
        </w:rPr>
      </w:pPr>
    </w:p>
    <w:p w:rsidR="0040108A" w:rsidRDefault="0040108A">
      <w:pPr>
        <w:rPr>
          <w:rFonts w:ascii="Arial Black" w:hAnsi="Arial Black"/>
          <w:b/>
        </w:rPr>
      </w:pPr>
    </w:p>
    <w:p w:rsidR="007517C8" w:rsidRDefault="007517C8">
      <w:pPr>
        <w:rPr>
          <w:rFonts w:ascii="Arial Black" w:hAnsi="Arial Black"/>
          <w:b/>
        </w:rPr>
      </w:pPr>
    </w:p>
    <w:p w:rsidR="005B6035" w:rsidRPr="005B6035" w:rsidRDefault="005B6035">
      <w:pPr>
        <w:rPr>
          <w:rFonts w:ascii="Arial Black" w:hAnsi="Arial Black"/>
          <w:b/>
          <w:sz w:val="28"/>
          <w:szCs w:val="28"/>
          <w:u w:val="single"/>
        </w:rPr>
      </w:pPr>
      <w:r w:rsidRPr="005B6035">
        <w:rPr>
          <w:rFonts w:ascii="Arial Black" w:hAnsi="Arial Black"/>
          <w:b/>
          <w:sz w:val="28"/>
          <w:szCs w:val="28"/>
          <w:u w:val="single"/>
        </w:rPr>
        <w:lastRenderedPageBreak/>
        <w:t>PRIRODA I DRUŠTVO</w:t>
      </w:r>
    </w:p>
    <w:tbl>
      <w:tblPr>
        <w:tblStyle w:val="TableGrid"/>
        <w:tblW w:w="11761" w:type="dxa"/>
        <w:tblLook w:val="04A0"/>
      </w:tblPr>
      <w:tblGrid>
        <w:gridCol w:w="2065"/>
        <w:gridCol w:w="2290"/>
        <w:gridCol w:w="2510"/>
        <w:gridCol w:w="2659"/>
        <w:gridCol w:w="2237"/>
      </w:tblGrid>
      <w:tr w:rsidR="000B29AD" w:rsidRPr="0075042D" w:rsidTr="000B29AD">
        <w:tc>
          <w:tcPr>
            <w:tcW w:w="2065" w:type="dxa"/>
          </w:tcPr>
          <w:p w:rsidR="000B29AD" w:rsidRPr="0075042D" w:rsidRDefault="000B29AD" w:rsidP="00276D5C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ISHOD</w:t>
            </w:r>
          </w:p>
        </w:tc>
        <w:tc>
          <w:tcPr>
            <w:tcW w:w="9696" w:type="dxa"/>
            <w:gridSpan w:val="4"/>
            <w:tcBorders>
              <w:right w:val="single" w:sz="4" w:space="0" w:color="auto"/>
            </w:tcBorders>
          </w:tcPr>
          <w:p w:rsidR="000B29AD" w:rsidRDefault="000B29AD" w:rsidP="00276D5C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  <w:p w:rsidR="000B29AD" w:rsidRPr="0075042D" w:rsidRDefault="000B29AD" w:rsidP="00276D5C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 RAZINE ISHODA</w:t>
            </w:r>
          </w:p>
        </w:tc>
      </w:tr>
      <w:tr w:rsidR="000B29AD" w:rsidRPr="0075042D" w:rsidTr="000B29AD">
        <w:tc>
          <w:tcPr>
            <w:tcW w:w="2065" w:type="dxa"/>
          </w:tcPr>
          <w:p w:rsidR="000B29AD" w:rsidRPr="0075042D" w:rsidRDefault="000B29AD" w:rsidP="00276D5C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0B29AD" w:rsidRPr="0075042D" w:rsidRDefault="000B29AD" w:rsidP="00276D5C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ODLI</w:t>
            </w:r>
            <w:r w:rsidRPr="0075042D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Č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AN (5)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ab/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0B29AD" w:rsidRPr="0075042D" w:rsidRDefault="000B29AD" w:rsidP="00276D5C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VRLO DOBAR (4)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276D5C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   DOBAR (3)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276D5C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DOVOLJAN (2)</w:t>
            </w:r>
          </w:p>
        </w:tc>
      </w:tr>
      <w:tr w:rsidR="000B29AD" w:rsidRPr="0075042D" w:rsidTr="000B29AD">
        <w:tc>
          <w:tcPr>
            <w:tcW w:w="2065" w:type="dxa"/>
          </w:tcPr>
          <w:p w:rsidR="000B29AD" w:rsidRPr="004172E6" w:rsidRDefault="000B29AD" w:rsidP="00276D5C">
            <w:pPr>
              <w:rPr>
                <w:rFonts w:ascii="Britannic Bold" w:hAnsi="Britannic Bold"/>
                <w:color w:val="FF0000"/>
                <w:sz w:val="24"/>
                <w:szCs w:val="24"/>
              </w:rPr>
            </w:pPr>
            <w:r w:rsidRPr="004172E6">
              <w:rPr>
                <w:rFonts w:ascii="Britannic Bold" w:hAnsi="Britannic Bold"/>
                <w:color w:val="FF0000"/>
                <w:sz w:val="24"/>
                <w:szCs w:val="24"/>
              </w:rPr>
              <w:t>ORGANIZIRANOST</w:t>
            </w:r>
          </w:p>
          <w:p w:rsidR="000B29AD" w:rsidRPr="004172E6" w:rsidRDefault="000B29AD" w:rsidP="00276D5C">
            <w:pPr>
              <w:rPr>
                <w:rFonts w:ascii="Britannic Bold" w:hAnsi="Britannic Bold"/>
                <w:sz w:val="24"/>
                <w:szCs w:val="24"/>
              </w:rPr>
            </w:pPr>
            <w:r w:rsidRPr="004172E6">
              <w:rPr>
                <w:rFonts w:ascii="Britannic Bold" w:hAnsi="Britannic Bold"/>
                <w:color w:val="FF0000"/>
                <w:sz w:val="24"/>
                <w:szCs w:val="24"/>
              </w:rPr>
              <w:t>SVIJETA OKO NAS</w:t>
            </w:r>
          </w:p>
        </w:tc>
        <w:tc>
          <w:tcPr>
            <w:tcW w:w="2290" w:type="dxa"/>
            <w:tcBorders>
              <w:right w:val="nil"/>
            </w:tcBorders>
          </w:tcPr>
          <w:p w:rsidR="000B29AD" w:rsidRPr="0075042D" w:rsidRDefault="000B29AD" w:rsidP="00276D5C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</w:tcPr>
          <w:p w:rsidR="000B29AD" w:rsidRPr="00AA1B5E" w:rsidRDefault="000B29AD" w:rsidP="004172E6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       USVOJENOST  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AA1B5E" w:rsidRDefault="000B29AD" w:rsidP="00276D5C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>ZNANJA</w:t>
            </w:r>
          </w:p>
        </w:tc>
        <w:tc>
          <w:tcPr>
            <w:tcW w:w="223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0B29AD" w:rsidRPr="0075042D" w:rsidRDefault="000B29AD" w:rsidP="00276D5C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</w:tr>
      <w:tr w:rsidR="000B29AD" w:rsidRPr="006D79B8" w:rsidTr="000B29AD">
        <w:trPr>
          <w:trHeight w:val="557"/>
        </w:trPr>
        <w:tc>
          <w:tcPr>
            <w:tcW w:w="2065" w:type="dxa"/>
          </w:tcPr>
          <w:p w:rsidR="000B29AD" w:rsidRPr="004172E6" w:rsidRDefault="000B29AD" w:rsidP="00276D5C">
            <w:pPr>
              <w:rPr>
                <w:b/>
              </w:rPr>
            </w:pPr>
            <w:r w:rsidRPr="004172E6">
              <w:rPr>
                <w:b/>
              </w:rPr>
              <w:t>PID OŠ A.2.1. Učenik uspoređuje organiziranost u prirodi i objašnjava važnost organiziranosti.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 xml:space="preserve">Samostalno i s razumijevanjem razlikuje živo od neživog. </w:t>
            </w:r>
          </w:p>
          <w:p w:rsidR="000B29AD" w:rsidRDefault="000B29AD" w:rsidP="005B6035">
            <w:r>
              <w:t xml:space="preserve">Točno i s razumijevanjem opisuje kriterije razvrstavanja biljaka i životinja. </w:t>
            </w:r>
          </w:p>
          <w:p w:rsidR="000B29AD" w:rsidRDefault="000B29AD" w:rsidP="005B6035">
            <w:r>
              <w:t xml:space="preserve">Potpuno točno povezuje i objašnjava povezanost vremenskih promjena s godišnjim dobima. </w:t>
            </w:r>
          </w:p>
          <w:p w:rsidR="000B29AD" w:rsidRDefault="000B29AD" w:rsidP="005B6035">
            <w:r>
              <w:t>S razumijevanjem i sigurno opisuje i objašnjava organiziranost otpadnih tvari u kući i okolišu.</w:t>
            </w:r>
          </w:p>
          <w:p w:rsidR="000B29AD" w:rsidRDefault="000B29AD" w:rsidP="005B6035">
            <w:r>
              <w:t xml:space="preserve">Samostalno i točno s razumijevanjem opisuje ulogu osnovnih dijelova tijela. </w:t>
            </w:r>
            <w:r>
              <w:lastRenderedPageBreak/>
              <w:t>Potkrepljuje s vlastitim iskustvom.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86474A">
            <w:r>
              <w:lastRenderedPageBreak/>
              <w:t xml:space="preserve">Uglavnom samostalno i s razumijevanjem razlikuje živo od neživog. </w:t>
            </w:r>
          </w:p>
          <w:p w:rsidR="000B29AD" w:rsidRDefault="000B29AD" w:rsidP="0086474A">
            <w:r>
              <w:t xml:space="preserve">Točno i uglavnom s razumijevanjem  opisuje kriterije razvrstavanja biljaka i životinja. </w:t>
            </w:r>
          </w:p>
          <w:p w:rsidR="000B29AD" w:rsidRDefault="000B29AD" w:rsidP="0086474A">
            <w:r>
              <w:t>Točno povezuje i objašnjava povezanost vremenskih promjena s godišnjim dobima.</w:t>
            </w:r>
          </w:p>
          <w:p w:rsidR="000B29AD" w:rsidRDefault="000B29AD" w:rsidP="0086474A">
            <w:r>
              <w:t>Uglavnom sigurno opisuje i objašnjava organiziranost otpadnih tvari u kući i okolišu.</w:t>
            </w:r>
          </w:p>
          <w:p w:rsidR="000B29AD" w:rsidRDefault="000B29AD" w:rsidP="0086474A">
            <w:r>
              <w:t>Relativno samostalno opisuje ulogu osnovnih dijelova tijela.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AD189E">
            <w:r>
              <w:t xml:space="preserve">Razlikuje živo od neživog. </w:t>
            </w:r>
          </w:p>
          <w:p w:rsidR="000B29AD" w:rsidRDefault="000B29AD" w:rsidP="00AD189E">
            <w:r>
              <w:t xml:space="preserve">Opisuje i navodi kriterije razvrstavanja biljaka i životinja. </w:t>
            </w:r>
          </w:p>
          <w:p w:rsidR="000B29AD" w:rsidRDefault="000B29AD" w:rsidP="00AD189E">
            <w:r>
              <w:t>Povezuje i objašnjava uz sugestije povezanost vremenskih promjena s godišnjim dobima na stupnju reprodukcije.</w:t>
            </w:r>
          </w:p>
          <w:p w:rsidR="000B29AD" w:rsidRDefault="000B29AD" w:rsidP="00AD189E">
            <w:r>
              <w:t>Opisuje i djelomično objašnjava organiziranost otpadnih tvari u kući i okolišu.</w:t>
            </w:r>
          </w:p>
          <w:p w:rsidR="000B29AD" w:rsidRDefault="000B29AD" w:rsidP="00AD189E">
            <w:r>
              <w:t>Djelomično  opisuje ulogu osnovnih dijelova tijela.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Pr="00D6605C" w:rsidRDefault="000B29AD" w:rsidP="00AD189E">
            <w:r w:rsidRPr="00D6605C">
              <w:t xml:space="preserve">Otežano  razlikuje živo od neživog. </w:t>
            </w:r>
          </w:p>
          <w:p w:rsidR="000B29AD" w:rsidRPr="00D6605C" w:rsidRDefault="000B29AD" w:rsidP="00AD189E">
            <w:r w:rsidRPr="00D6605C">
              <w:t xml:space="preserve">Uz pomoć opisuje i navodi kriterije razvrstavanja biljaka i životinja. </w:t>
            </w:r>
          </w:p>
          <w:p w:rsidR="000B29AD" w:rsidRPr="00D6605C" w:rsidRDefault="000B29AD" w:rsidP="00AD189E">
            <w:r w:rsidRPr="00D6605C">
              <w:t>Površno i nesigurno objašnjava povezanost vremenskih promjena s godišnjim dobima.</w:t>
            </w:r>
          </w:p>
          <w:p w:rsidR="000B29AD" w:rsidRPr="00D6605C" w:rsidRDefault="000B29AD" w:rsidP="00AD189E">
            <w:r w:rsidRPr="00D6605C">
              <w:t>Uz pomoć i površno objašnjava organiziranost otpadnih tvari u kući i okolišu.</w:t>
            </w:r>
          </w:p>
          <w:p w:rsidR="000B29AD" w:rsidRPr="006D79B8" w:rsidRDefault="000B29AD" w:rsidP="00AD189E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 w:rsidRPr="00D6605C">
              <w:t>Djelomično uz pomoć opisuje ulogu osnovnih dijelova tijela.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lastRenderedPageBreak/>
              <w:t>PID OŠ A.2.2. Učenik objašnjava organiziranost vremena i prikazuje vremenski slijed događaja.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 xml:space="preserve">Samostalno i s lakoćom se snalazi na kalendaru. </w:t>
            </w:r>
          </w:p>
          <w:p w:rsidR="000B29AD" w:rsidRDefault="000B29AD" w:rsidP="005B6035">
            <w:r>
              <w:t>Sigurno i točno očitava i mjeri vrijeme na satu, u danu ili godini.</w:t>
            </w:r>
          </w:p>
          <w:p w:rsidR="000B29AD" w:rsidRDefault="000B29AD" w:rsidP="005B6035">
            <w:r>
              <w:t>S lakoćom prikazuje vremenski slijed događaja na lenti vremena.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276D5C">
            <w:r>
              <w:t>Samostalno se i uglavnom točno snalazi na kalendaru.</w:t>
            </w:r>
          </w:p>
          <w:p w:rsidR="000B29AD" w:rsidRDefault="000B29AD" w:rsidP="00D6605C">
            <w:r>
              <w:t>Uglavnom točno očitava i mjeri vrijeme na satu, u danu ili godini.</w:t>
            </w:r>
          </w:p>
          <w:p w:rsidR="000B29AD" w:rsidRDefault="000B29AD" w:rsidP="00D6605C">
            <w:r>
              <w:t>Snalazi se i prikazuje vremenski slijed događaja na lenti vremena.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D6605C">
            <w:r>
              <w:t xml:space="preserve"> Snalazi se na kalendaru.</w:t>
            </w:r>
          </w:p>
          <w:p w:rsidR="000B29AD" w:rsidRDefault="000B29AD" w:rsidP="00D6605C">
            <w:r>
              <w:t>Djelomično točno očitava i mjeri vrijeme na satu, u danu ili godini.</w:t>
            </w:r>
          </w:p>
          <w:p w:rsidR="000B29AD" w:rsidRDefault="000B29AD" w:rsidP="00D6605C">
            <w:r>
              <w:t>Prikazuje vremenski slijed događaja na lenti vremena, ali uz manje pogreške.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D6605C">
            <w:r>
              <w:t>Snalazi se na kalendaru.</w:t>
            </w:r>
          </w:p>
          <w:p w:rsidR="000B29AD" w:rsidRDefault="000B29AD" w:rsidP="00D6605C">
            <w:r>
              <w:t>Djelomično točno očitava i mjeri vrijeme na satu, u danu ili godini.</w:t>
            </w:r>
          </w:p>
          <w:p w:rsidR="000B29AD" w:rsidRPr="006D79B8" w:rsidRDefault="000B29AD" w:rsidP="00D6605C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>Prikazuje vremenski slijed događaja na lenti vremena, ali uz manje pogreške.</w:t>
            </w:r>
          </w:p>
        </w:tc>
      </w:tr>
      <w:tr w:rsidR="000B29AD" w:rsidRPr="006D79B8" w:rsidTr="000B29AD">
        <w:trPr>
          <w:trHeight w:val="557"/>
        </w:trPr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t>PID OŠ A.2.3. Učenik uspoređuje organiziranost različitih zajednica i prostora dajući primjere iz neposrednoga okružja.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5B6035">
            <w:r>
              <w:t>Sasvim točno navodi i prikazuje članove obitelji.</w:t>
            </w:r>
          </w:p>
          <w:p w:rsidR="000B29AD" w:rsidRDefault="000B29AD" w:rsidP="005B6035">
            <w:r>
              <w:t>Samostalno i sigurno opisuje organiziranost mjesta.</w:t>
            </w:r>
          </w:p>
          <w:p w:rsidR="000B29AD" w:rsidRDefault="000B29AD" w:rsidP="005B6035">
            <w:r>
              <w:t>Veoma uspješno opisuje i prikazuje organiziranost prometa. S razumijevanjem opisuje povezanost prometnih sredstava s korištenjem energije.</w:t>
            </w:r>
          </w:p>
          <w:p w:rsidR="000B29AD" w:rsidRDefault="000B29AD" w:rsidP="005B6035">
            <w:r>
              <w:t>Iznimno uspješno opisuje i prikazuje prirodne oblike, vode, udubine i uzvisine.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3A2FE3">
            <w:r>
              <w:t>Uglavnom točno navodi i prikazuje članove obitelji.</w:t>
            </w:r>
          </w:p>
          <w:p w:rsidR="000B29AD" w:rsidRDefault="000B29AD" w:rsidP="003A2FE3">
            <w:r>
              <w:t>Uglavnom samostalno i sigurno  opisuje organiziranost mjesta.</w:t>
            </w:r>
          </w:p>
          <w:p w:rsidR="000B29AD" w:rsidRDefault="000B29AD" w:rsidP="003A2FE3">
            <w:r>
              <w:t>Uspješno opisuje i prikazuje organiziranost prometa. Uglavnom s razumijevanjem opisuje povezanost prometnih sredstava s korištenjem energije.</w:t>
            </w:r>
          </w:p>
          <w:p w:rsidR="000B29AD" w:rsidRDefault="000B29AD" w:rsidP="003A2FE3">
            <w:r>
              <w:t>Uspješno opisuje i prikazuje prirodne oblike, vode, udubine i uzvisine.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CD5629">
            <w:r>
              <w:t>Navodi i prikazuje članove obitelji.</w:t>
            </w:r>
          </w:p>
          <w:p w:rsidR="000B29AD" w:rsidRDefault="000B29AD" w:rsidP="00CD5629">
            <w:r>
              <w:t>Uglavnom  opisuje organiziranost mjesta.</w:t>
            </w:r>
          </w:p>
          <w:p w:rsidR="000B29AD" w:rsidRDefault="000B29AD" w:rsidP="00CD5629">
            <w:r>
              <w:t xml:space="preserve">Opisuje i prikazuje organiziranost prometa uz manju pomoć.. </w:t>
            </w:r>
          </w:p>
          <w:p w:rsidR="000B29AD" w:rsidRDefault="000B29AD" w:rsidP="00CD5629">
            <w:r>
              <w:t>Uglavnom opisuje povezanost prometnih sredstava s korištenjem energije.</w:t>
            </w:r>
          </w:p>
          <w:p w:rsidR="000B29AD" w:rsidRDefault="000B29AD" w:rsidP="00CD5629">
            <w:r>
              <w:t>Djelomično opisuje  i prikazuje prirodne oblike, vode, udubine i uzvisine.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Default="000B29AD" w:rsidP="00CD5629">
            <w:r>
              <w:t>Uz pomoć navodi i prikazuje članove obitelji.</w:t>
            </w:r>
          </w:p>
          <w:p w:rsidR="000B29AD" w:rsidRDefault="000B29AD" w:rsidP="00CD5629">
            <w:r>
              <w:t>Uglavnom  uz smjernice opisuje organiziranost mjesta.</w:t>
            </w:r>
          </w:p>
          <w:p w:rsidR="000B29AD" w:rsidRDefault="000B29AD" w:rsidP="00CD5629">
            <w:r>
              <w:t xml:space="preserve">Opisuje i prikazuje organiziranost prometa uz veću pomoć. </w:t>
            </w:r>
          </w:p>
          <w:p w:rsidR="000B29AD" w:rsidRDefault="000B29AD" w:rsidP="00CD5629">
            <w:r>
              <w:t>Teže i uz pomoć opisuje povezanost prometnih sredstava s korištenjem energije.</w:t>
            </w:r>
          </w:p>
          <w:p w:rsidR="000B29AD" w:rsidRPr="006D79B8" w:rsidRDefault="000B29AD" w:rsidP="00CD5629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>Opisuje  i prikazuje prirodne oblike, vode, udubine i uzvisine, ali zu dosta pomoći.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rFonts w:ascii="Britannic Bold" w:hAnsi="Britannic Bold"/>
                <w:b/>
                <w:color w:val="FF0000"/>
                <w:sz w:val="24"/>
                <w:szCs w:val="24"/>
              </w:rPr>
            </w:pPr>
            <w:r w:rsidRPr="00303A2F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 xml:space="preserve">PROMJENE I </w:t>
            </w:r>
          </w:p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ODNOSI</w:t>
            </w:r>
          </w:p>
        </w:tc>
        <w:tc>
          <w:tcPr>
            <w:tcW w:w="2290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5B6035"/>
        </w:tc>
        <w:tc>
          <w:tcPr>
            <w:tcW w:w="25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303A2F" w:rsidRDefault="000B29AD" w:rsidP="00276D5C">
            <w:pPr>
              <w:rPr>
                <w:rFonts w:ascii="Britannic Bold" w:hAnsi="Britannic Bold"/>
                <w:b/>
                <w:sz w:val="28"/>
                <w:szCs w:val="28"/>
              </w:rPr>
            </w:pP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303A2F" w:rsidRDefault="000B29AD" w:rsidP="005B6035">
            <w:pPr>
              <w:rPr>
                <w:rFonts w:ascii="Britannic Bold" w:hAnsi="Britannic Bold"/>
                <w:b/>
                <w:sz w:val="28"/>
                <w:szCs w:val="28"/>
              </w:rPr>
            </w:pPr>
          </w:p>
        </w:tc>
        <w:tc>
          <w:tcPr>
            <w:tcW w:w="223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6D79B8" w:rsidRDefault="000B29AD" w:rsidP="005B6035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rPr>
          <w:trHeight w:val="588"/>
        </w:trPr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lastRenderedPageBreak/>
              <w:t>PID OŠ B.2.1. Učenik objašnjava važnost odgovornoga odnosa čovjeka prema sebi i prirodi.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>Samostalno i potpuno uspješno opisuje primjere brige za očuvanje svog zdravlja.</w:t>
            </w:r>
          </w:p>
          <w:p w:rsidR="000B29AD" w:rsidRDefault="000B29AD" w:rsidP="005B6035">
            <w:r>
              <w:t>Sasvim uspješno opisuje načine brige za okoliš razdvajanjem smeća i otpada.</w:t>
            </w:r>
          </w:p>
          <w:p w:rsidR="000B29AD" w:rsidRDefault="000B29AD" w:rsidP="005B6035">
            <w:r>
              <w:t>Točno i sigurno objašnjava razvrstavanje otpada.</w:t>
            </w:r>
          </w:p>
          <w:p w:rsidR="000B29AD" w:rsidRDefault="000B29AD" w:rsidP="005B6035">
            <w:r>
              <w:t>Samostalno iznosi primjere brige za očuvanje okoliša.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8B3EEF">
            <w:r>
              <w:t>Uglavnom samostalno i uspješno opisuje primjere brige za očuvanje svog zdravlja.</w:t>
            </w:r>
          </w:p>
          <w:p w:rsidR="000B29AD" w:rsidRDefault="000B29AD" w:rsidP="008B3EEF">
            <w:r>
              <w:t>Uspješno opisuje načine brige za okoliš razdvajanjem smeća i otpada.</w:t>
            </w:r>
          </w:p>
          <w:p w:rsidR="000B29AD" w:rsidRDefault="000B29AD" w:rsidP="008B3EEF">
            <w:r>
              <w:t>Uglavnom točno i sigurno objašnjava razvrstavanje otpada.</w:t>
            </w:r>
          </w:p>
          <w:p w:rsidR="000B29AD" w:rsidRDefault="000B29AD" w:rsidP="008B3EEF">
            <w:r>
              <w:t xml:space="preserve">Iznosi primjere brige za očuvanje okoliša. 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8B3EEF">
            <w:r>
              <w:t>Opisuje primjere brige za očuvanje svog zdravlja.</w:t>
            </w:r>
          </w:p>
          <w:p w:rsidR="000B29AD" w:rsidRDefault="000B29AD" w:rsidP="008B3EEF">
            <w:r>
              <w:t>Djelomično opisuje načine brige za okoliš razdvajanjem smeća i otpada.</w:t>
            </w:r>
          </w:p>
          <w:p w:rsidR="000B29AD" w:rsidRDefault="000B29AD" w:rsidP="008B3EEF">
            <w:r>
              <w:t>Objašnjava razvrstavanje otpada uz manju pomoć.</w:t>
            </w:r>
          </w:p>
          <w:p w:rsidR="000B29AD" w:rsidRDefault="000B29AD" w:rsidP="008B3EEF">
            <w:r>
              <w:t>Djelomično iznosi primjere brige za očuvanje okoliša.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DC25F6">
            <w:r>
              <w:t>Uz pomoć opisuje primjere brige za očuvanje svog zdravlja.</w:t>
            </w:r>
          </w:p>
          <w:p w:rsidR="000B29AD" w:rsidRDefault="000B29AD" w:rsidP="00DC25F6">
            <w:r>
              <w:t>Nesigurno i površno opisuje načine brige za okoliš razdvajanjem smeća i otpada.</w:t>
            </w:r>
          </w:p>
          <w:p w:rsidR="000B29AD" w:rsidRDefault="000B29AD" w:rsidP="00DC25F6">
            <w:r>
              <w:t>Na stupnju prepoznavanja objašnjava razvrstavanje otpada.</w:t>
            </w:r>
          </w:p>
          <w:p w:rsidR="000B29AD" w:rsidRPr="00DC25F6" w:rsidRDefault="000B29AD" w:rsidP="00DC25F6">
            <w:r>
              <w:t>Uz smjernice iznosi primjere brige za očuvanje okoliša.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t>PID OŠ B.2.2. Učenik zaključuje o promjenama u prirodi koje se događaju tijekom godišnjih doba.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>Samostalno i s razumijevanjem opisuje i prikazuje povezanost  života živih bića s promjenom godišnjih doba.</w:t>
            </w:r>
          </w:p>
          <w:p w:rsidR="000B29AD" w:rsidRDefault="000B29AD" w:rsidP="005B6035">
            <w:r>
              <w:t>Potpuno točno navodi početak i kraj godišnjeg doba te sve promjene unutar njega.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912B73">
            <w:r>
              <w:t>Uspješno opisuje i prikazuje povezanost  života živih bića s promjenom godišnjih doba.</w:t>
            </w:r>
          </w:p>
          <w:p w:rsidR="000B29AD" w:rsidRDefault="000B29AD" w:rsidP="00912B73">
            <w:r>
              <w:t>Uglavnom točno navodi početak i kraj godišnjeg doba te sve promjene unutar njega.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912B73">
            <w:r>
              <w:t>Djelomično opisuje i prikazuje povezanost  života živih bića s promjenom godišnjih doba.</w:t>
            </w:r>
          </w:p>
          <w:p w:rsidR="000B29AD" w:rsidRDefault="000B29AD" w:rsidP="00912B73">
            <w:r>
              <w:t>Djelomično točno i na stupnju reprodukcije navodi početak i kraj godišnjeg doba te sve promjene unutar njega.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912B73">
            <w:r>
              <w:t>Teže opisuje i prikazuje povezanost  života živih bića s promjenom godišnjih doba.</w:t>
            </w:r>
          </w:p>
          <w:p w:rsidR="000B29AD" w:rsidRPr="006D79B8" w:rsidRDefault="000B29AD" w:rsidP="00912B73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>Potrebno je više točnosti pri  navođenju trajanja godišnjeg doba te svih promjene unutar njega.Često daje površne odgovore.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t>PID OŠ B.2.3. Učenik uspoređuje, predviđa promjene i odnose te prikazuje promjene u vremenu.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>Iznimno se uspješno snalazi u proteku vremena.</w:t>
            </w:r>
          </w:p>
          <w:p w:rsidR="000B29AD" w:rsidRDefault="000B29AD" w:rsidP="005B6035">
            <w:r>
              <w:t xml:space="preserve">Točno i samostalno prikazuje i opisuje tijek događaja na lenti </w:t>
            </w:r>
            <w:r>
              <w:lastRenderedPageBreak/>
              <w:t>vremena.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3356BC">
            <w:r>
              <w:lastRenderedPageBreak/>
              <w:t>Uspješno  se snalazi u proteku vremena.</w:t>
            </w:r>
          </w:p>
          <w:p w:rsidR="000B29AD" w:rsidRDefault="000B29AD" w:rsidP="003356BC">
            <w:r>
              <w:t>Uglavnom točno i samostalno prikazuje i opisuje tijek događaja na lenti vremena.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3356BC">
            <w:r>
              <w:t>Snalazi u proteku vremena.</w:t>
            </w:r>
          </w:p>
          <w:p w:rsidR="000B29AD" w:rsidRDefault="000B29AD" w:rsidP="003356BC">
            <w:r>
              <w:t>Djelomično točno opisuje i prikazuje tijek događaja na lenti vremena.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3356BC">
            <w:r>
              <w:t>Teže se snalazi u proteku vremena.</w:t>
            </w:r>
          </w:p>
          <w:p w:rsidR="000B29AD" w:rsidRPr="006D79B8" w:rsidRDefault="000B29AD" w:rsidP="003356BC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  <w:color w:val="FFFFFF" w:themeColor="background1"/>
              </w:rPr>
            </w:pPr>
            <w:r>
              <w:t xml:space="preserve">Nesigurno i uz pomoć opisuje i prikazuje tijek događaja na lenti </w:t>
            </w:r>
            <w:r>
              <w:lastRenderedPageBreak/>
              <w:t>vremena.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lastRenderedPageBreak/>
              <w:t>PID OŠ B.2.4. Učenik se snalazi u prostoru, izrađuje, analizira i provjerava skicu kretanja.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5B6035">
            <w:r>
              <w:t>Veoma se uspješno snalazi u prostoru.</w:t>
            </w:r>
          </w:p>
          <w:p w:rsidR="000B29AD" w:rsidRDefault="000B29AD" w:rsidP="005B6035">
            <w:r>
              <w:t>S lakoćom izrađuje skicu kretanja  s objektima prema kojima se snalazi u prostoru.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80109D">
            <w:r>
              <w:t>Uspješno snalazi u prostoru.</w:t>
            </w:r>
          </w:p>
          <w:p w:rsidR="000B29AD" w:rsidRDefault="000B29AD" w:rsidP="0080109D">
            <w:r>
              <w:t>Uglavnom točno izrađuje skicu kretanja  s objektima prema kojima se snalazi u prostoru.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80109D">
            <w:r>
              <w:t>Djelomično se uspješno snalazi u prostoru.</w:t>
            </w:r>
          </w:p>
          <w:p w:rsidR="000B29AD" w:rsidRDefault="000B29AD" w:rsidP="0080109D">
            <w:r>
              <w:t>Djelomično točno izrađuje skicu kretanja  s objektima prema kojima se snalazi u prostoru.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Default="000B29AD" w:rsidP="0080109D">
            <w:r>
              <w:t>Nesigurno  se snalazi u prostoru.</w:t>
            </w:r>
          </w:p>
          <w:p w:rsidR="000B29AD" w:rsidRPr="006D79B8" w:rsidRDefault="000B29AD" w:rsidP="0080109D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 xml:space="preserve"> Površno  izrađuje skicu kretanja  s objektima prema kojima se snalazi u prostoru.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303A2F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POJEDINAC I DRUŠTVO</w:t>
            </w:r>
          </w:p>
        </w:tc>
        <w:tc>
          <w:tcPr>
            <w:tcW w:w="2290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5B6035"/>
        </w:tc>
        <w:tc>
          <w:tcPr>
            <w:tcW w:w="25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5B6035"/>
        </w:tc>
        <w:tc>
          <w:tcPr>
            <w:tcW w:w="223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6D79B8" w:rsidRDefault="000B29AD" w:rsidP="005B6035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t>PID OŠ C.2.1. Učenik uspoređuje ulogu i utjecaj pojedinca i zajednice na razvoj identiteta te promišlja o važnosti očuvanja baštine.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>Detaljno i uspješno opisuje ulogu pojedinca i zajednice na osobni razvoj.</w:t>
            </w:r>
          </w:p>
          <w:p w:rsidR="000B29AD" w:rsidRDefault="000B29AD" w:rsidP="005B6035">
            <w:r>
              <w:t>Uspješno navodi načine očuvanja baštine.</w:t>
            </w:r>
          </w:p>
          <w:p w:rsidR="000B29AD" w:rsidRDefault="000B29AD" w:rsidP="005B6035">
            <w:r>
              <w:t>Potpuno poznaje bitne događaje i blagdane.</w:t>
            </w:r>
          </w:p>
          <w:p w:rsidR="000B29AD" w:rsidRDefault="000B29AD" w:rsidP="005B6035"/>
        </w:tc>
        <w:tc>
          <w:tcPr>
            <w:tcW w:w="2510" w:type="dxa"/>
            <w:shd w:val="clear" w:color="auto" w:fill="00B0F0"/>
          </w:tcPr>
          <w:p w:rsidR="000B29AD" w:rsidRDefault="000B29AD" w:rsidP="003B7154">
            <w:r>
              <w:t>Uglavnom uspješno opisuje ulogu pojedinca i zajednice na osobni razvoj.</w:t>
            </w:r>
          </w:p>
          <w:p w:rsidR="000B29AD" w:rsidRDefault="000B29AD" w:rsidP="003B7154">
            <w:r>
              <w:t>Uspješno navodi načine očuvanja baštine.</w:t>
            </w:r>
          </w:p>
          <w:p w:rsidR="000B29AD" w:rsidRDefault="000B29AD" w:rsidP="003B7154">
            <w:r>
              <w:t>Poznaje bitne događaje i blagdane.</w:t>
            </w:r>
          </w:p>
          <w:p w:rsidR="000B29AD" w:rsidRDefault="000B29AD" w:rsidP="00276D5C"/>
        </w:tc>
        <w:tc>
          <w:tcPr>
            <w:tcW w:w="2659" w:type="dxa"/>
            <w:shd w:val="clear" w:color="auto" w:fill="FFFF00"/>
          </w:tcPr>
          <w:p w:rsidR="000B29AD" w:rsidRDefault="000B29AD" w:rsidP="003B7154">
            <w:r>
              <w:t>Djelomično  uspješno opisuje ulogu pojedinca i zajednice na osobni razvoj.</w:t>
            </w:r>
          </w:p>
          <w:p w:rsidR="000B29AD" w:rsidRDefault="000B29AD" w:rsidP="003B7154">
            <w:r>
              <w:t>Djelomično uspješno navodi načine očuvanja baštine.</w:t>
            </w:r>
          </w:p>
          <w:p w:rsidR="000B29AD" w:rsidRDefault="000B29AD" w:rsidP="003B7154">
            <w:r>
              <w:t>Na stupnju reprodukcije poznaje bitne događaje i blagdane.</w:t>
            </w:r>
          </w:p>
          <w:p w:rsidR="000B29AD" w:rsidRDefault="000B29AD" w:rsidP="005B6035"/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3B7154">
            <w:r>
              <w:t>Uz smjernice i površno opisuje ulogu pojedinca i zajednice na osobni razvoj.</w:t>
            </w:r>
          </w:p>
          <w:p w:rsidR="000B29AD" w:rsidRDefault="000B29AD" w:rsidP="003B7154">
            <w:r>
              <w:t>Nesigurno i površno navodi načine očuvanja baštine.</w:t>
            </w:r>
          </w:p>
          <w:p w:rsidR="000B29AD" w:rsidRDefault="000B29AD" w:rsidP="003B7154">
            <w:r>
              <w:t>Otežano navodi  bitne događaje i blagdane.</w:t>
            </w:r>
          </w:p>
          <w:p w:rsidR="000B29AD" w:rsidRPr="006D79B8" w:rsidRDefault="000B29AD" w:rsidP="005B6035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t>PID OŠ C.2.2. Učenik raspravlja o ulozi i utjecaju pravila, prava i dužnosti na zajednicu te važnosti odgovornoga ponašanja.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>Samostalno i sigurno opisuje prava, dužnosti i posljedice ponašanja  u obitelji, školi, razredu.</w:t>
            </w:r>
          </w:p>
          <w:p w:rsidR="000B29AD" w:rsidRDefault="000B29AD" w:rsidP="005B6035">
            <w:r>
              <w:t>Preuzima odgovornost za svoje ponašanje.</w:t>
            </w:r>
          </w:p>
          <w:p w:rsidR="000B29AD" w:rsidRDefault="000B29AD" w:rsidP="007E6531">
            <w:r>
              <w:t>Potpuno poznaje i odgovorno se služi važnim telefonskim brojevima.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7E6531">
            <w:r>
              <w:t>Uglavnom uspješno  opisuje prava, dužnosti i posljedice ponašanja  u obitelji, školi, razredu.</w:t>
            </w:r>
          </w:p>
          <w:p w:rsidR="000B29AD" w:rsidRDefault="000B29AD" w:rsidP="007E6531">
            <w:r>
              <w:t>Preuzima odgovornost za svoje ponašanje.</w:t>
            </w:r>
          </w:p>
          <w:p w:rsidR="000B29AD" w:rsidRDefault="000B29AD" w:rsidP="007E6531">
            <w:r>
              <w:t xml:space="preserve"> Poznaje i odgovorno se služi važnim telefonskim brojevima.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7E6531">
            <w:r>
              <w:t>Djelomično uspješno  opisuje prava, dužnosti i posljedice ponašanja  u obitelji, školi, razredu.</w:t>
            </w:r>
          </w:p>
          <w:p w:rsidR="000B29AD" w:rsidRDefault="000B29AD" w:rsidP="007E6531">
            <w:r>
              <w:t>Uglavnom preuzima odgovornost za svoje ponašanje.</w:t>
            </w:r>
          </w:p>
          <w:p w:rsidR="000B29AD" w:rsidRDefault="000B29AD" w:rsidP="007E6531">
            <w:r>
              <w:t xml:space="preserve"> Djelomično poznaje  važne telefonske brojeve.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7E6531">
            <w:r>
              <w:t>Uglavnom uz pomoć opisuje prava, dužnosti i posljedice ponašanja  u obitelji, školi, razredu.</w:t>
            </w:r>
          </w:p>
          <w:p w:rsidR="000B29AD" w:rsidRDefault="000B29AD" w:rsidP="007E6531">
            <w:r>
              <w:t>Djelomično preuzima odgovornost za svoje ponašanje.</w:t>
            </w:r>
          </w:p>
          <w:p w:rsidR="000B29AD" w:rsidRPr="006D79B8" w:rsidRDefault="000B29AD" w:rsidP="007E6531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 xml:space="preserve"> Uz smjernice  i površno navodi važne telefonske brojeve.Treba ga podsjećati da se </w:t>
            </w:r>
            <w:r>
              <w:lastRenderedPageBreak/>
              <w:t>odgovorno  služi važnim telefonskim brojevima.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lastRenderedPageBreak/>
              <w:t>PID OŠ C.2.3. Učenik opisuje ulogu i utjecaj zajednice i okoliša na djelatnosti ljudi mjesta u kojemu živi te opisuje i navodi primjere važnosti i vrijednosti rada.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5B6035">
            <w:r>
              <w:t>Samostalno i s razumijevanjem navodi i uspoređuje djelatnost ljudi .</w:t>
            </w:r>
          </w:p>
          <w:p w:rsidR="000B29AD" w:rsidRDefault="000B29AD" w:rsidP="005B6035">
            <w:r>
              <w:t>Veoma uspješno opisuje i objašnjava važnost rada i štednje.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552C84">
            <w:r>
              <w:t>Uglavnom samostalno  navodi i uspoređuje djelatnost ljudi .</w:t>
            </w:r>
          </w:p>
          <w:p w:rsidR="000B29AD" w:rsidRDefault="000B29AD" w:rsidP="00552C84">
            <w:r>
              <w:t>Relativno uspješno opisuje i objašnjava važnost rada i štednje.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552C84">
            <w:r>
              <w:t>Djelomično samostalno  navodi i uspoređuje djelatnost ljudi .</w:t>
            </w:r>
          </w:p>
          <w:p w:rsidR="000B29AD" w:rsidRDefault="000B29AD" w:rsidP="00552C84">
            <w:r>
              <w:t>Djelomično uspješno opisuje i objašnjava važnost rada i štednje.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Default="000B29AD" w:rsidP="00552C84">
            <w:r>
              <w:t>Uz pomoć navodi i uspoređuje djelatnost ljudi .</w:t>
            </w:r>
          </w:p>
          <w:p w:rsidR="000B29AD" w:rsidRPr="006D79B8" w:rsidRDefault="000B29AD" w:rsidP="00552C84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>Površno i djelomično opisuje i objašnjava važnost rada i štednje.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rFonts w:ascii="Britannic Bold" w:hAnsi="Britannic Bold"/>
                <w:b/>
              </w:rPr>
            </w:pPr>
            <w:r w:rsidRPr="00303A2F">
              <w:rPr>
                <w:rFonts w:ascii="Britannic Bold" w:hAnsi="Britannic Bold"/>
                <w:b/>
                <w:color w:val="FF0000"/>
              </w:rPr>
              <w:t>ENERGIJA</w:t>
            </w:r>
          </w:p>
        </w:tc>
        <w:tc>
          <w:tcPr>
            <w:tcW w:w="2290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5B6035"/>
        </w:tc>
        <w:tc>
          <w:tcPr>
            <w:tcW w:w="25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276D5C"/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Default="000B29AD" w:rsidP="005B6035"/>
        </w:tc>
        <w:tc>
          <w:tcPr>
            <w:tcW w:w="223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6D79B8" w:rsidRDefault="000B29AD" w:rsidP="005B6035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c>
          <w:tcPr>
            <w:tcW w:w="2065" w:type="dxa"/>
          </w:tcPr>
          <w:p w:rsidR="000B29AD" w:rsidRPr="00303A2F" w:rsidRDefault="000B29AD" w:rsidP="00276D5C">
            <w:pPr>
              <w:rPr>
                <w:b/>
              </w:rPr>
            </w:pPr>
            <w:r w:rsidRPr="00303A2F">
              <w:rPr>
                <w:b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92D050"/>
          </w:tcPr>
          <w:p w:rsidR="000B29AD" w:rsidRDefault="000B29AD" w:rsidP="005B6035">
            <w:r>
              <w:t>S lakoćom prepoznaje i razlikuje izvore i oblike energije.</w:t>
            </w:r>
          </w:p>
          <w:p w:rsidR="000B29AD" w:rsidRDefault="000B29AD" w:rsidP="005B6035">
            <w:r>
              <w:t>Veoma uspješno povezuje prehranu kao izvor energije čovjeku.</w:t>
            </w:r>
          </w:p>
          <w:p w:rsidR="000B29AD" w:rsidRDefault="000B29AD" w:rsidP="005B6035">
            <w:r>
              <w:t>S razumijevanjem navodi izvore energije  za pojedina prometna sredstava.</w:t>
            </w:r>
          </w:p>
          <w:p w:rsidR="000B29AD" w:rsidRDefault="000B29AD" w:rsidP="005B6035">
            <w:r>
              <w:t>Objašnjava bez teškoća načine  i razloge uštede energije.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00B0F0"/>
          </w:tcPr>
          <w:p w:rsidR="000B29AD" w:rsidRDefault="000B29AD" w:rsidP="00471A16">
            <w:r>
              <w:t>Uglavnom uspješno prepoznaje i razlikuje izvore i oblike energije.</w:t>
            </w:r>
          </w:p>
          <w:p w:rsidR="000B29AD" w:rsidRDefault="000B29AD" w:rsidP="00471A16">
            <w:r>
              <w:t>Relativno uspješno povezuje prehranu kao izvor energije čovjeku.</w:t>
            </w:r>
          </w:p>
          <w:p w:rsidR="000B29AD" w:rsidRDefault="000B29AD" w:rsidP="00471A16">
            <w:r>
              <w:t>Samostalno objašnjava i navodi izvore energije  za pojedina prometna sredstava.</w:t>
            </w:r>
          </w:p>
          <w:p w:rsidR="000B29AD" w:rsidRDefault="000B29AD" w:rsidP="00471A16">
            <w:r>
              <w:t>Objašnjava  načine  i razloge uštede energije.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00"/>
          </w:tcPr>
          <w:p w:rsidR="000B29AD" w:rsidRDefault="000B29AD" w:rsidP="00471A16">
            <w:r>
              <w:t>Djelomično prepoznaje i razlikuje izvore i oblike energije.</w:t>
            </w:r>
          </w:p>
          <w:p w:rsidR="000B29AD" w:rsidRDefault="000B29AD" w:rsidP="00471A16">
            <w:r>
              <w:t xml:space="preserve"> Povezuje prehranu kao izvor energije čovjeku.</w:t>
            </w:r>
          </w:p>
          <w:p w:rsidR="000B29AD" w:rsidRDefault="000B29AD" w:rsidP="00471A16">
            <w:r>
              <w:t>Djelomično objašnjava i navodi izvore energije  za pojedina prometna sredstava.</w:t>
            </w:r>
          </w:p>
          <w:p w:rsidR="000B29AD" w:rsidRDefault="000B29AD" w:rsidP="00471A16">
            <w:r>
              <w:t>Djelomično uspješno objašnjava  načine  i razloge uštede energije.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0B29AD" w:rsidRDefault="000B29AD" w:rsidP="000B1652">
            <w:r>
              <w:t>Uz pomoć prepoznaje i razlikuje izvore i oblike energije.</w:t>
            </w:r>
          </w:p>
          <w:p w:rsidR="000B29AD" w:rsidRDefault="000B29AD" w:rsidP="000B1652">
            <w:r>
              <w:t xml:space="preserve"> Nesigurno i površno povezuje prehranu kao izvor energije čovjeku.</w:t>
            </w:r>
          </w:p>
          <w:p w:rsidR="000B29AD" w:rsidRDefault="000B29AD" w:rsidP="000B1652">
            <w:r>
              <w:t xml:space="preserve"> Otežano objašnjava i navodi izvore energije  za pojedina prometna sredstava.</w:t>
            </w:r>
          </w:p>
          <w:p w:rsidR="000B29AD" w:rsidRPr="006D79B8" w:rsidRDefault="000B29AD" w:rsidP="000B1652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  <w:r>
              <w:t>Površno i otežano objašnjava  načine  i razloge uštede energije.</w:t>
            </w:r>
          </w:p>
        </w:tc>
      </w:tr>
      <w:tr w:rsidR="000B29AD" w:rsidRPr="006D79B8" w:rsidTr="000B29AD">
        <w:tc>
          <w:tcPr>
            <w:tcW w:w="2065" w:type="dxa"/>
          </w:tcPr>
          <w:p w:rsidR="000B29AD" w:rsidRPr="0091349D" w:rsidRDefault="000B29AD" w:rsidP="00276D5C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91349D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ISTRA</w:t>
            </w:r>
            <w:r w:rsidRPr="0091349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Ž</w:t>
            </w:r>
            <w:r w:rsidRPr="0091349D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IVA</w:t>
            </w:r>
            <w:r w:rsidRPr="0091349D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Č</w:t>
            </w:r>
            <w:r w:rsidRPr="0091349D">
              <w:rPr>
                <w:rFonts w:ascii="Britannic Bold" w:hAnsi="Britannic Bold"/>
                <w:b/>
                <w:color w:val="FF0000"/>
                <w:sz w:val="24"/>
                <w:szCs w:val="24"/>
              </w:rPr>
              <w:t>KI PRISTUP</w:t>
            </w:r>
          </w:p>
        </w:tc>
        <w:tc>
          <w:tcPr>
            <w:tcW w:w="2290" w:type="dxa"/>
            <w:tcBorders>
              <w:right w:val="nil"/>
            </w:tcBorders>
            <w:shd w:val="clear" w:color="auto" w:fill="FFFFFF" w:themeFill="background1"/>
          </w:tcPr>
          <w:p w:rsidR="000B29AD" w:rsidRDefault="000B29AD" w:rsidP="005B6035"/>
        </w:tc>
        <w:tc>
          <w:tcPr>
            <w:tcW w:w="25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91349D" w:rsidRDefault="000B29AD" w:rsidP="00276D5C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91349D">
              <w:rPr>
                <w:rFonts w:ascii="Britannic Bold" w:hAnsi="Britannic Bold"/>
                <w:b/>
                <w:sz w:val="28"/>
                <w:szCs w:val="28"/>
              </w:rPr>
              <w:t>ISTR</w:t>
            </w:r>
            <w:r>
              <w:rPr>
                <w:rFonts w:ascii="Britannic Bold" w:hAnsi="Britannic Bold" w:cs="Calibri"/>
                <w:b/>
                <w:sz w:val="28"/>
                <w:szCs w:val="28"/>
              </w:rPr>
              <w:t>AŽIVAČKE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91349D" w:rsidRDefault="000B29AD" w:rsidP="005B6035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91349D">
              <w:rPr>
                <w:rFonts w:ascii="Britannic Bold" w:hAnsi="Britannic Bold"/>
                <w:b/>
                <w:sz w:val="28"/>
                <w:szCs w:val="28"/>
              </w:rPr>
              <w:t>VJEŠTINE</w:t>
            </w:r>
          </w:p>
        </w:tc>
        <w:tc>
          <w:tcPr>
            <w:tcW w:w="2237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0B29AD" w:rsidRPr="006D79B8" w:rsidRDefault="000B29AD" w:rsidP="005B6035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rPr>
          <w:trHeight w:val="7078"/>
        </w:trPr>
        <w:tc>
          <w:tcPr>
            <w:tcW w:w="2065" w:type="dxa"/>
          </w:tcPr>
          <w:p w:rsidR="000B29AD" w:rsidRPr="0091349D" w:rsidRDefault="000B29AD" w:rsidP="00276D5C">
            <w:pPr>
              <w:rPr>
                <w:b/>
              </w:rPr>
            </w:pPr>
            <w:r w:rsidRPr="0091349D">
              <w:rPr>
                <w:b/>
              </w:rPr>
              <w:lastRenderedPageBreak/>
              <w:t>PID OŠ A.B.C.D. 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2290" w:type="dxa"/>
            <w:shd w:val="clear" w:color="auto" w:fill="92D050"/>
          </w:tcPr>
          <w:p w:rsidR="000B29AD" w:rsidRDefault="000B29AD" w:rsidP="005B6035">
            <w:r>
              <w:t>Veoma uspješno samostalno opisuje, prikazuje i uočava promatrano.</w:t>
            </w:r>
          </w:p>
          <w:p w:rsidR="000B29AD" w:rsidRDefault="000B29AD" w:rsidP="005B6035">
            <w:r>
              <w:t>Prikazuje bez teškoća promatrano i istraženo u tablice i piktograme.</w:t>
            </w:r>
          </w:p>
          <w:p w:rsidR="000B29AD" w:rsidRDefault="000B29AD" w:rsidP="005B6035">
            <w:r>
              <w:t>Brzo i s lakoćom uočava problem</w:t>
            </w:r>
            <w:r w:rsidR="007517C8">
              <w:t xml:space="preserve">, </w:t>
            </w:r>
            <w:r>
              <w:t xml:space="preserve">donosi zaključke  i predlaže rješenja.  </w:t>
            </w:r>
          </w:p>
          <w:p w:rsidR="000B29AD" w:rsidRDefault="000B29AD" w:rsidP="005B6035">
            <w:r>
              <w:t>Svakom projektnom zadatku prilazi odgovorno.</w:t>
            </w:r>
          </w:p>
          <w:p w:rsidR="000B29AD" w:rsidRDefault="000B29AD" w:rsidP="005B6035">
            <w:r>
              <w:t>Projektni ili istraživački zadatak obavlja točno, temeljito te se ističe upornošću.</w:t>
            </w:r>
          </w:p>
          <w:p w:rsidR="000B29AD" w:rsidRDefault="000B29AD" w:rsidP="005B6035">
            <w:r>
              <w:t>Na vrijeme izrađuje svaki zadatak te redovito donosi pribor za rad.</w:t>
            </w:r>
          </w:p>
          <w:p w:rsidR="000B29AD" w:rsidRDefault="000B29AD" w:rsidP="005B6035">
            <w:r>
              <w:t>U radu se ističe kreativnošću i odgovornošću. Sigurno i točno izlaže obavljeni zadatak.</w:t>
            </w:r>
          </w:p>
        </w:tc>
        <w:tc>
          <w:tcPr>
            <w:tcW w:w="2510" w:type="dxa"/>
            <w:shd w:val="clear" w:color="auto" w:fill="00B0F0"/>
          </w:tcPr>
          <w:p w:rsidR="000B29AD" w:rsidRDefault="000B29AD" w:rsidP="00436076">
            <w:r>
              <w:t>Relativno samostalno i uspješno opisuje, prikazuje i uočava promatrano.</w:t>
            </w:r>
          </w:p>
          <w:p w:rsidR="000B29AD" w:rsidRDefault="000B29AD" w:rsidP="00436076">
            <w:r>
              <w:t>Prikazuje uglavnom uspješno promatrano  u tablice i piktograme.</w:t>
            </w:r>
          </w:p>
          <w:p w:rsidR="000B29AD" w:rsidRDefault="000B29AD" w:rsidP="00436076">
            <w:r>
              <w:t xml:space="preserve">Uglavnom uspješno uočava problem ,donosi zaključke  i predlaže rješenja.  </w:t>
            </w:r>
          </w:p>
          <w:p w:rsidR="000B29AD" w:rsidRDefault="000B29AD" w:rsidP="00436076">
            <w:r>
              <w:t>Projektnom zadatku prilazi odgovorno.</w:t>
            </w:r>
          </w:p>
          <w:p w:rsidR="000B29AD" w:rsidRDefault="000B29AD" w:rsidP="00436076">
            <w:r>
              <w:t>Projektni ili istraživački zadatak obavlja uglavnom točno.</w:t>
            </w:r>
          </w:p>
          <w:p w:rsidR="000B29AD" w:rsidRDefault="000B29AD" w:rsidP="00436076">
            <w:r>
              <w:t>Na vrijeme izrađuje svaki zadatak te uglavnom redovito donosi pribor za rad.</w:t>
            </w:r>
          </w:p>
          <w:p w:rsidR="000B29AD" w:rsidRDefault="000B29AD" w:rsidP="00436076">
            <w:r>
              <w:t xml:space="preserve">U radu je uglavnom kreativan i odgovoran/a. </w:t>
            </w:r>
          </w:p>
          <w:p w:rsidR="000B29AD" w:rsidRDefault="000B29AD" w:rsidP="00436076">
            <w:r>
              <w:t>Relativno  uspješno  izlaže obavljeni zadatak.</w:t>
            </w:r>
          </w:p>
        </w:tc>
        <w:tc>
          <w:tcPr>
            <w:tcW w:w="2659" w:type="dxa"/>
            <w:shd w:val="clear" w:color="auto" w:fill="FFFF00"/>
          </w:tcPr>
          <w:p w:rsidR="000B29AD" w:rsidRDefault="000B29AD" w:rsidP="00426A8A">
            <w:r>
              <w:t>Djelomično opisuje, prikazuje i uočava promatrano.</w:t>
            </w:r>
          </w:p>
          <w:p w:rsidR="000B29AD" w:rsidRDefault="000B29AD" w:rsidP="00426A8A">
            <w:r>
              <w:t>Prikazuje uglavnom djelomično i nesigurno  promatrano  u tablice i piktograme.</w:t>
            </w:r>
          </w:p>
          <w:p w:rsidR="000B29AD" w:rsidRDefault="000B29AD" w:rsidP="00426A8A">
            <w:r>
              <w:t xml:space="preserve">Uz pomoć uočava problem, donosi zaključke  i predlaže rješenja.  </w:t>
            </w:r>
          </w:p>
          <w:p w:rsidR="000B29AD" w:rsidRDefault="000B29AD" w:rsidP="00426A8A">
            <w:r>
              <w:t>Projektnom zadatku prilazi djelomično odgovorno.</w:t>
            </w:r>
          </w:p>
          <w:p w:rsidR="000B29AD" w:rsidRDefault="000B29AD" w:rsidP="00426A8A">
            <w:r>
              <w:t>Projektni ili istraživački zadatak obavlja uz pomoć.</w:t>
            </w:r>
          </w:p>
          <w:p w:rsidR="000B29AD" w:rsidRDefault="000B29AD" w:rsidP="00426A8A">
            <w:r>
              <w:t>Uglavnom na vrijeme izrađuje svaki zadatak te uglavnom redovito donosi pribor za rad.</w:t>
            </w:r>
          </w:p>
          <w:p w:rsidR="000B29AD" w:rsidRDefault="000B29AD" w:rsidP="00426A8A">
            <w:r>
              <w:t>U radu je površan i potrebno je više sistematičnosti.</w:t>
            </w:r>
          </w:p>
          <w:p w:rsidR="000B29AD" w:rsidRDefault="000B29AD" w:rsidP="00426A8A">
            <w:r>
              <w:t>Izlaže obavljeni zadatak uz pomoć učitelja te teže samostalno donosi zaključke.</w:t>
            </w:r>
          </w:p>
        </w:tc>
        <w:tc>
          <w:tcPr>
            <w:tcW w:w="2237" w:type="dxa"/>
            <w:shd w:val="clear" w:color="auto" w:fill="F4B083" w:themeFill="accent2" w:themeFillTint="99"/>
          </w:tcPr>
          <w:p w:rsidR="000B29AD" w:rsidRDefault="000B29AD" w:rsidP="00426A8A">
            <w:r>
              <w:t>Teže i uz pomoć opisuje, prikazuje i uočava promatrano.</w:t>
            </w:r>
          </w:p>
          <w:p w:rsidR="000B29AD" w:rsidRDefault="000B29AD" w:rsidP="00426A8A">
            <w:r>
              <w:t>Prikazuje uglavnom uz smjernice  i nesigurno  promatrano  u tablice i piktograme.</w:t>
            </w:r>
          </w:p>
          <w:p w:rsidR="000B29AD" w:rsidRDefault="000B29AD" w:rsidP="00426A8A">
            <w:r>
              <w:t xml:space="preserve">Uz pomoć  i otežano uočava problem, donosi zaključke  i predlaže rješenja.  </w:t>
            </w:r>
          </w:p>
          <w:p w:rsidR="000B29AD" w:rsidRDefault="000B29AD" w:rsidP="00426A8A">
            <w:r>
              <w:t>Projektnom zadatku prilazi površno.</w:t>
            </w:r>
          </w:p>
          <w:p w:rsidR="000B29AD" w:rsidRDefault="000B29AD" w:rsidP="00426A8A">
            <w:r>
              <w:t>Obavlja samo neke istraživačke zadatke.</w:t>
            </w:r>
          </w:p>
          <w:p w:rsidR="000B29AD" w:rsidRDefault="000B29AD" w:rsidP="00426A8A">
            <w:r>
              <w:t>Treba ga stalno podsjećati na vrijeme izrade zadatka.</w:t>
            </w:r>
          </w:p>
          <w:p w:rsidR="000B29AD" w:rsidRDefault="000B29AD" w:rsidP="00426A8A">
            <w:r>
              <w:t>U radu je dosta površan, potrebno je više sistematičnosti i odgovornosti.</w:t>
            </w:r>
          </w:p>
          <w:p w:rsidR="000B29AD" w:rsidRDefault="000B29AD" w:rsidP="00426A8A">
            <w:r>
              <w:t>Otežano zaključuje, a radovi su ponekad nejasni i nepregledni.</w:t>
            </w:r>
          </w:p>
          <w:p w:rsidR="000B29AD" w:rsidRPr="006D79B8" w:rsidRDefault="000B29AD" w:rsidP="00426A8A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0B29AD" w:rsidRPr="006D79B8" w:rsidTr="000B29AD">
        <w:trPr>
          <w:trHeight w:val="953"/>
        </w:trPr>
        <w:tc>
          <w:tcPr>
            <w:tcW w:w="2065" w:type="dxa"/>
          </w:tcPr>
          <w:p w:rsidR="000B29AD" w:rsidRPr="00D35602" w:rsidRDefault="000B29AD" w:rsidP="00276D5C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D35602">
              <w:rPr>
                <w:rFonts w:ascii="Britannic Bold" w:hAnsi="Britannic Bold"/>
                <w:b/>
                <w:color w:val="0070C0"/>
                <w:sz w:val="24"/>
                <w:szCs w:val="24"/>
              </w:rPr>
              <w:t>PISANA PROVJERA</w:t>
            </w:r>
          </w:p>
        </w:tc>
        <w:tc>
          <w:tcPr>
            <w:tcW w:w="2290" w:type="dxa"/>
            <w:shd w:val="clear" w:color="auto" w:fill="FFFFFF" w:themeFill="background1"/>
          </w:tcPr>
          <w:p w:rsidR="000B29AD" w:rsidRDefault="000B29AD" w:rsidP="005B6035"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89 – 100%</w:t>
            </w:r>
          </w:p>
        </w:tc>
        <w:tc>
          <w:tcPr>
            <w:tcW w:w="2510" w:type="dxa"/>
            <w:shd w:val="clear" w:color="auto" w:fill="FFFFFF" w:themeFill="background1"/>
          </w:tcPr>
          <w:p w:rsidR="000B29AD" w:rsidRDefault="000B29AD" w:rsidP="00436076"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78 – 88%</w:t>
            </w:r>
          </w:p>
        </w:tc>
        <w:tc>
          <w:tcPr>
            <w:tcW w:w="2659" w:type="dxa"/>
            <w:shd w:val="clear" w:color="auto" w:fill="FFFFFF" w:themeFill="background1"/>
          </w:tcPr>
          <w:p w:rsidR="000B29AD" w:rsidRDefault="000B29AD" w:rsidP="00426A8A">
            <w:r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64 – 77</w:t>
            </w:r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%</w:t>
            </w:r>
          </w:p>
        </w:tc>
        <w:tc>
          <w:tcPr>
            <w:tcW w:w="2237" w:type="dxa"/>
            <w:shd w:val="clear" w:color="auto" w:fill="FFFFFF" w:themeFill="background1"/>
          </w:tcPr>
          <w:p w:rsidR="000B29AD" w:rsidRDefault="000B29AD" w:rsidP="00426A8A">
            <w:r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48 – 63</w:t>
            </w:r>
            <w:r w:rsidRPr="00B63490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%</w:t>
            </w:r>
          </w:p>
        </w:tc>
      </w:tr>
    </w:tbl>
    <w:p w:rsidR="005B6035" w:rsidRDefault="005B6035">
      <w:pPr>
        <w:rPr>
          <w:rFonts w:ascii="Arial Black" w:hAnsi="Arial Black"/>
          <w:b/>
        </w:rPr>
      </w:pPr>
    </w:p>
    <w:p w:rsidR="005B6035" w:rsidRDefault="005B6035">
      <w:pPr>
        <w:rPr>
          <w:rFonts w:ascii="Arial Black" w:hAnsi="Arial Black"/>
          <w:b/>
        </w:rPr>
      </w:pPr>
    </w:p>
    <w:p w:rsidR="00F66307" w:rsidRDefault="00A93CB6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lastRenderedPageBreak/>
        <w:t>TJELESNA I ZDRAVSTVENA</w:t>
      </w:r>
      <w:r w:rsidR="00F66307" w:rsidRPr="005B6035">
        <w:rPr>
          <w:rFonts w:ascii="Arial Black" w:hAnsi="Arial Black"/>
          <w:b/>
          <w:sz w:val="28"/>
          <w:szCs w:val="28"/>
          <w:u w:val="single"/>
        </w:rPr>
        <w:t xml:space="preserve"> KULTURA</w:t>
      </w:r>
    </w:p>
    <w:tbl>
      <w:tblPr>
        <w:tblStyle w:val="TableGrid"/>
        <w:tblW w:w="11761" w:type="dxa"/>
        <w:tblLook w:val="04A0"/>
      </w:tblPr>
      <w:tblGrid>
        <w:gridCol w:w="2065"/>
        <w:gridCol w:w="2290"/>
        <w:gridCol w:w="2510"/>
        <w:gridCol w:w="2659"/>
        <w:gridCol w:w="2237"/>
      </w:tblGrid>
      <w:tr w:rsidR="00A93CB6" w:rsidRPr="0075042D" w:rsidTr="00B41080">
        <w:tc>
          <w:tcPr>
            <w:tcW w:w="2065" w:type="dxa"/>
          </w:tcPr>
          <w:p w:rsidR="00A93CB6" w:rsidRPr="0075042D" w:rsidRDefault="00A93CB6" w:rsidP="00B41080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>ISHOD</w:t>
            </w:r>
          </w:p>
        </w:tc>
        <w:tc>
          <w:tcPr>
            <w:tcW w:w="9696" w:type="dxa"/>
            <w:gridSpan w:val="4"/>
            <w:tcBorders>
              <w:right w:val="single" w:sz="4" w:space="0" w:color="auto"/>
            </w:tcBorders>
          </w:tcPr>
          <w:p w:rsidR="00A93CB6" w:rsidRDefault="00A93CB6" w:rsidP="00B41080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</w:p>
          <w:p w:rsidR="00A93CB6" w:rsidRPr="0075042D" w:rsidRDefault="00A93CB6" w:rsidP="00B41080">
            <w:pPr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</w:pPr>
            <w:r w:rsidRPr="0075042D">
              <w:rPr>
                <w:rFonts w:ascii="Bookman Old Style" w:hAnsi="Bookman Old Style"/>
                <w:b/>
                <w:color w:val="FF0000"/>
                <w:sz w:val="28"/>
                <w:szCs w:val="28"/>
              </w:rPr>
              <w:t xml:space="preserve"> RAZINE ISHODA</w:t>
            </w:r>
          </w:p>
        </w:tc>
      </w:tr>
      <w:tr w:rsidR="00A93CB6" w:rsidRPr="0075042D" w:rsidTr="00B41080">
        <w:tc>
          <w:tcPr>
            <w:tcW w:w="2065" w:type="dxa"/>
          </w:tcPr>
          <w:p w:rsidR="00A93CB6" w:rsidRPr="0075042D" w:rsidRDefault="00A93CB6" w:rsidP="00B41080">
            <w:pPr>
              <w:rPr>
                <w:rFonts w:ascii="Britannic Bold" w:hAnsi="Britannic Bold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A93CB6" w:rsidRPr="0075042D" w:rsidRDefault="00A93CB6" w:rsidP="00B41080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ODLI</w:t>
            </w:r>
            <w:r w:rsidRPr="0075042D"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Č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>AN (5)</w:t>
            </w: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ab/>
            </w: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:rsidR="00A93CB6" w:rsidRPr="0075042D" w:rsidRDefault="00A93CB6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VRLO DOBAR (4)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3CB6" w:rsidRPr="0075042D" w:rsidRDefault="00A93CB6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        DOBAR (3)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93CB6" w:rsidRPr="0075042D" w:rsidRDefault="00A93CB6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  <w:r w:rsidRPr="0075042D">
              <w:rPr>
                <w:rFonts w:ascii="Britannic Bold" w:hAnsi="Britannic Bold"/>
                <w:b/>
                <w:color w:val="0070C0"/>
                <w:sz w:val="28"/>
                <w:szCs w:val="28"/>
              </w:rPr>
              <w:t xml:space="preserve"> DOVOLJAN (2)</w:t>
            </w:r>
          </w:p>
        </w:tc>
      </w:tr>
      <w:tr w:rsidR="00A93CB6" w:rsidRPr="0075042D" w:rsidTr="00B41080">
        <w:tc>
          <w:tcPr>
            <w:tcW w:w="2065" w:type="dxa"/>
          </w:tcPr>
          <w:p w:rsidR="00A93CB6" w:rsidRPr="004172E6" w:rsidRDefault="00A93CB6" w:rsidP="00B41080">
            <w:pPr>
              <w:rPr>
                <w:rFonts w:ascii="Britannic Bold" w:hAnsi="Britannic Bold"/>
                <w:sz w:val="24"/>
                <w:szCs w:val="24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:rsidR="00A93CB6" w:rsidRPr="0075042D" w:rsidRDefault="00A93CB6" w:rsidP="00B41080">
            <w:pPr>
              <w:tabs>
                <w:tab w:val="left" w:pos="1800"/>
              </w:tabs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</w:tcPr>
          <w:p w:rsidR="00A93CB6" w:rsidRPr="00AA1B5E" w:rsidRDefault="00A93CB6" w:rsidP="00B41080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       MOTORIČKA 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93CB6" w:rsidRPr="00AA1B5E" w:rsidRDefault="00A93CB6" w:rsidP="00B41080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>ZNANJA</w:t>
            </w:r>
          </w:p>
        </w:tc>
        <w:tc>
          <w:tcPr>
            <w:tcW w:w="223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93CB6" w:rsidRPr="0075042D" w:rsidRDefault="00A93CB6" w:rsidP="00B41080">
            <w:pPr>
              <w:rPr>
                <w:rFonts w:ascii="Britannic Bold" w:hAnsi="Britannic Bold"/>
                <w:b/>
                <w:color w:val="0070C0"/>
                <w:sz w:val="28"/>
                <w:szCs w:val="28"/>
              </w:rPr>
            </w:pPr>
          </w:p>
        </w:tc>
      </w:tr>
      <w:tr w:rsidR="00A93CB6" w:rsidRPr="006D79B8" w:rsidTr="00A93CB6">
        <w:trPr>
          <w:trHeight w:val="557"/>
        </w:trPr>
        <w:tc>
          <w:tcPr>
            <w:tcW w:w="2065" w:type="dxa"/>
          </w:tcPr>
          <w:p w:rsidR="00A93CB6" w:rsidRPr="004172E6" w:rsidRDefault="00A93CB6" w:rsidP="00B41080">
            <w:pPr>
              <w:rPr>
                <w:b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92D050"/>
          </w:tcPr>
          <w:p w:rsidR="007B5886" w:rsidRDefault="00F467D1" w:rsidP="007B5886">
            <w:pPr>
              <w:spacing w:line="240" w:lineRule="atLeast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sz w:val="18"/>
                <w:szCs w:val="18"/>
                <w:lang w:eastAsia="de-DE" w:bidi="de-DE"/>
              </w:rPr>
              <w:t>S</w:t>
            </w:r>
            <w:r w:rsidRPr="00F467D1">
              <w:rPr>
                <w:rFonts w:eastAsia="Liberation Serif" w:cs="Liberation Serif"/>
                <w:lang w:eastAsia="de-DE" w:bidi="de-DE"/>
              </w:rPr>
              <w:t>amostalno, sigurno i pravilno izvodi zadana motorička gibanja te pravilno barata predmetima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F467D1" w:rsidRPr="007B5886" w:rsidRDefault="007B5886" w:rsidP="007B5886">
            <w:pPr>
              <w:spacing w:line="240" w:lineRule="atLeast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Elementarne</w:t>
            </w:r>
            <w:r w:rsidR="00F467D1" w:rsidRPr="00F467D1">
              <w:t xml:space="preserve"> igre izvodi pravilno i samostalno</w:t>
            </w:r>
            <w:r w:rsidR="00F467D1">
              <w:t>.</w:t>
            </w:r>
          </w:p>
          <w:p w:rsidR="00A93CB6" w:rsidRDefault="00F467D1" w:rsidP="00F467D1">
            <w:r>
              <w:t>S</w:t>
            </w:r>
            <w:r w:rsidRPr="00F467D1">
              <w:t>amostalno i sigurno pronalazi svoje mjesto pri svrst</w:t>
            </w:r>
            <w:r w:rsidR="007B5886">
              <w:t>avanju tijekom elementarnih igara i</w:t>
            </w:r>
            <w:r w:rsidRPr="00F467D1">
              <w:t xml:space="preserve"> gibanja</w:t>
            </w:r>
            <w:r>
              <w:t>.</w:t>
            </w:r>
          </w:p>
          <w:p w:rsidR="00DE7F69" w:rsidRDefault="00DE7F69" w:rsidP="00F467D1">
            <w:r>
              <w:t>Aktivan je u provjeri antropološkog statusa.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00B0F0"/>
          </w:tcPr>
          <w:p w:rsidR="00172B3B" w:rsidRPr="00172B3B" w:rsidRDefault="00172B3B" w:rsidP="00172B3B">
            <w:pPr>
              <w:pStyle w:val="Standard"/>
              <w:spacing w:after="0" w:line="240" w:lineRule="atLeast"/>
            </w:pPr>
            <w:r>
              <w:t>Z</w:t>
            </w:r>
            <w:r w:rsidRPr="00172B3B">
              <w:t xml:space="preserve">adana motorička gibanja izvodi samostalno </w:t>
            </w:r>
            <w:r w:rsidR="007B5886">
              <w:t>i pravilno uz manje pogreške .</w:t>
            </w:r>
          </w:p>
          <w:p w:rsidR="00172B3B" w:rsidRPr="00172B3B" w:rsidRDefault="007B5886" w:rsidP="00172B3B">
            <w:pPr>
              <w:pStyle w:val="Standard"/>
              <w:spacing w:after="0" w:line="240" w:lineRule="atLeast"/>
            </w:pPr>
            <w:r>
              <w:rPr>
                <w:rFonts w:eastAsia="Liberation Serif" w:cs="Liberation Serif"/>
                <w:lang w:eastAsia="de-DE" w:bidi="de-DE"/>
              </w:rPr>
              <w:t>Elementarne</w:t>
            </w:r>
            <w:r w:rsidR="00172B3B" w:rsidRPr="00172B3B">
              <w:t xml:space="preserve"> igre izvodi pravilno i samostalno uz male pogreške</w:t>
            </w:r>
            <w:r w:rsidR="00172B3B">
              <w:t>.</w:t>
            </w:r>
          </w:p>
          <w:p w:rsidR="00A93CB6" w:rsidRDefault="00172B3B" w:rsidP="00172B3B">
            <w:r>
              <w:t>U</w:t>
            </w:r>
            <w:r w:rsidRPr="00172B3B">
              <w:t>glavnom samostalno pronalazi svoje mjesto pr</w:t>
            </w:r>
            <w:r w:rsidR="007B5886">
              <w:t>i svrstavanju tijekom elementarnih</w:t>
            </w:r>
            <w:r w:rsidRPr="00172B3B">
              <w:t xml:space="preserve"> ig</w:t>
            </w:r>
            <w:r w:rsidR="007B5886">
              <w:t>ara</w:t>
            </w:r>
            <w:r w:rsidRPr="00172B3B">
              <w:t xml:space="preserve"> i gibanja</w:t>
            </w:r>
            <w:r>
              <w:t>.</w:t>
            </w:r>
          </w:p>
          <w:p w:rsidR="00DE7F69" w:rsidRPr="00172B3B" w:rsidRDefault="00DE7F69" w:rsidP="00DE7F69">
            <w:pPr>
              <w:pStyle w:val="Standard"/>
              <w:spacing w:after="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Sudjeluje u provjeravanju antropološkog statusa.</w:t>
            </w:r>
          </w:p>
          <w:p w:rsidR="00DE7F69" w:rsidRPr="00172B3B" w:rsidRDefault="00DE7F69" w:rsidP="00172B3B"/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00"/>
          </w:tcPr>
          <w:p w:rsidR="00172B3B" w:rsidRPr="00172B3B" w:rsidRDefault="00172B3B" w:rsidP="00172B3B">
            <w:pPr>
              <w:tabs>
                <w:tab w:val="left" w:pos="197"/>
              </w:tabs>
              <w:spacing w:before="52"/>
              <w:ind w:left="56" w:right="133"/>
              <w:rPr>
                <w:rFonts w:eastAsia="Liberation Serif" w:cstheme="minorHAnsi"/>
                <w:lang w:eastAsia="de-DE" w:bidi="de-DE"/>
              </w:rPr>
            </w:pPr>
            <w:r w:rsidRPr="00172B3B">
              <w:rPr>
                <w:rFonts w:eastAsia="Liberation Serif" w:cstheme="minorHAnsi"/>
                <w:spacing w:val="-9"/>
                <w:lang w:eastAsia="de-DE" w:bidi="de-DE"/>
              </w:rPr>
              <w:t xml:space="preserve">Učenik motorička gibanja izvodi </w:t>
            </w:r>
            <w:r w:rsidR="007B5886">
              <w:rPr>
                <w:rFonts w:eastAsia="Liberation Serif" w:cstheme="minorHAnsi"/>
                <w:lang w:eastAsia="de-DE" w:bidi="de-DE"/>
              </w:rPr>
              <w:t xml:space="preserve">djelomično točno s manjim odstupanjima pa su vidljivi </w:t>
            </w:r>
            <w:r w:rsidRPr="00172B3B">
              <w:rPr>
                <w:rFonts w:eastAsia="Liberation Serif" w:cstheme="minorHAnsi"/>
                <w:lang w:eastAsia="de-DE" w:bidi="de-DE"/>
              </w:rPr>
              <w:t xml:space="preserve"> estetski nedostatci .</w:t>
            </w:r>
          </w:p>
          <w:p w:rsidR="00172B3B" w:rsidRPr="00172B3B" w:rsidRDefault="00172B3B" w:rsidP="00172B3B">
            <w:pPr>
              <w:tabs>
                <w:tab w:val="left" w:pos="197"/>
              </w:tabs>
              <w:spacing w:before="52"/>
              <w:ind w:left="56" w:right="133"/>
              <w:rPr>
                <w:rFonts w:eastAsia="Liberation Serif" w:cstheme="minorHAnsi"/>
                <w:lang w:eastAsia="de-DE" w:bidi="de-DE"/>
              </w:rPr>
            </w:pPr>
            <w:r w:rsidRPr="00172B3B">
              <w:rPr>
                <w:rFonts w:eastAsia="Liberation Serif" w:cstheme="minorHAnsi"/>
                <w:lang w:eastAsia="de-DE" w:bidi="de-DE"/>
              </w:rPr>
              <w:t>Traži pomoć i poticaj prilikom izvođenja</w:t>
            </w:r>
            <w:r w:rsidRPr="00172B3B">
              <w:rPr>
                <w:rFonts w:eastAsia="Liberation Serif" w:cstheme="minorHAnsi"/>
                <w:spacing w:val="-9"/>
                <w:lang w:eastAsia="de-DE" w:bidi="de-DE"/>
              </w:rPr>
              <w:t xml:space="preserve"> zadanih </w:t>
            </w:r>
            <w:r w:rsidR="007B5886">
              <w:rPr>
                <w:rFonts w:eastAsia="Liberation Serif" w:cstheme="minorHAnsi"/>
                <w:lang w:eastAsia="de-DE" w:bidi="de-DE"/>
              </w:rPr>
              <w:t>elementarnih igara</w:t>
            </w:r>
            <w:r w:rsidRPr="00172B3B">
              <w:rPr>
                <w:rFonts w:eastAsia="Liberation Serif" w:cstheme="minorHAnsi"/>
                <w:lang w:eastAsia="de-DE" w:bidi="de-DE"/>
              </w:rPr>
              <w:t>.</w:t>
            </w:r>
          </w:p>
          <w:p w:rsidR="00172B3B" w:rsidRPr="00172B3B" w:rsidRDefault="007B5886" w:rsidP="00172B3B">
            <w:pPr>
              <w:pStyle w:val="Standard"/>
              <w:spacing w:after="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eastAsia="Liberation Serif" w:hAnsiTheme="minorHAnsi" w:cstheme="minorHAnsi"/>
                <w:lang w:eastAsia="de-DE" w:bidi="de-DE"/>
              </w:rPr>
              <w:t xml:space="preserve">Elementarne </w:t>
            </w:r>
            <w:r w:rsidR="00172B3B" w:rsidRPr="00172B3B">
              <w:rPr>
                <w:rFonts w:asciiTheme="minorHAnsi" w:hAnsiTheme="minorHAnsi" w:cstheme="minorHAnsi"/>
              </w:rPr>
              <w:t xml:space="preserve"> igre izvodi </w:t>
            </w:r>
            <w:r>
              <w:rPr>
                <w:rFonts w:asciiTheme="minorHAnsi" w:hAnsiTheme="minorHAnsi" w:cstheme="minorHAnsi"/>
              </w:rPr>
              <w:t>uz manje</w:t>
            </w:r>
            <w:r w:rsidR="00172B3B" w:rsidRPr="00172B3B">
              <w:rPr>
                <w:rFonts w:asciiTheme="minorHAnsi" w:hAnsiTheme="minorHAnsi" w:cstheme="minorHAnsi"/>
              </w:rPr>
              <w:t xml:space="preserve"> pogreške.</w:t>
            </w:r>
          </w:p>
          <w:p w:rsidR="00172B3B" w:rsidRDefault="00172B3B" w:rsidP="00172B3B">
            <w:pPr>
              <w:pStyle w:val="Standard"/>
              <w:spacing w:after="0" w:line="240" w:lineRule="atLeast"/>
              <w:rPr>
                <w:rFonts w:asciiTheme="minorHAnsi" w:hAnsiTheme="minorHAnsi" w:cstheme="minorHAnsi"/>
              </w:rPr>
            </w:pPr>
            <w:r w:rsidRPr="00172B3B">
              <w:rPr>
                <w:rFonts w:asciiTheme="minorHAnsi" w:hAnsiTheme="minorHAnsi" w:cstheme="minorHAnsi"/>
              </w:rPr>
              <w:t>Uz pomoć učitelja pronalazi svoje mjesto pr</w:t>
            </w:r>
            <w:r w:rsidR="007B5886">
              <w:rPr>
                <w:rFonts w:asciiTheme="minorHAnsi" w:hAnsiTheme="minorHAnsi" w:cstheme="minorHAnsi"/>
              </w:rPr>
              <w:t>i svrstavanju tijekom elementarnih</w:t>
            </w:r>
            <w:r w:rsidRPr="00172B3B">
              <w:rPr>
                <w:rFonts w:asciiTheme="minorHAnsi" w:hAnsiTheme="minorHAnsi" w:cstheme="minorHAnsi"/>
              </w:rPr>
              <w:t xml:space="preserve"> ig</w:t>
            </w:r>
            <w:r w:rsidR="007B5886">
              <w:rPr>
                <w:rFonts w:asciiTheme="minorHAnsi" w:hAnsiTheme="minorHAnsi" w:cstheme="minorHAnsi"/>
              </w:rPr>
              <w:t>ara</w:t>
            </w:r>
            <w:r w:rsidRPr="00172B3B">
              <w:rPr>
                <w:rFonts w:asciiTheme="minorHAnsi" w:hAnsiTheme="minorHAnsi" w:cstheme="minorHAnsi"/>
              </w:rPr>
              <w:t xml:space="preserve"> i gibanja.</w:t>
            </w:r>
          </w:p>
          <w:p w:rsidR="00DE7F69" w:rsidRPr="00172B3B" w:rsidRDefault="00DE7F69" w:rsidP="00172B3B">
            <w:pPr>
              <w:pStyle w:val="Standard"/>
              <w:spacing w:after="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Sudjeluje u provjeravanju antropološkog statusa.</w:t>
            </w:r>
          </w:p>
          <w:p w:rsidR="00A93CB6" w:rsidRDefault="00A93CB6" w:rsidP="00B41080"/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172B3B" w:rsidRDefault="00172B3B" w:rsidP="00172B3B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>
              <w:rPr>
                <w:rFonts w:asciiTheme="minorHAnsi" w:eastAsia="Liberation Serif" w:hAnsiTheme="minorHAnsi" w:cstheme="minorHAnsi"/>
                <w:lang w:eastAsia="de-DE" w:bidi="de-DE"/>
              </w:rPr>
              <w:t>U</w:t>
            </w:r>
            <w:r w:rsidRPr="00172B3B">
              <w:rPr>
                <w:rFonts w:asciiTheme="minorHAnsi" w:eastAsia="Liberation Serif" w:hAnsiTheme="minorHAnsi" w:cstheme="minorHAnsi"/>
                <w:lang w:eastAsia="de-DE" w:bidi="de-DE"/>
              </w:rPr>
              <w:t>čenik izvodi motorička gibanja</w:t>
            </w:r>
            <w:r>
              <w:rPr>
                <w:rFonts w:asciiTheme="minorHAnsi" w:eastAsia="Liberation Serif" w:hAnsiTheme="minorHAnsi" w:cstheme="minorHAnsi"/>
                <w:lang w:eastAsia="de-DE" w:bidi="de-DE"/>
              </w:rPr>
              <w:t xml:space="preserve"> uz osjetne poteškoće, </w:t>
            </w:r>
            <w:r w:rsidRPr="00172B3B">
              <w:rPr>
                <w:rFonts w:asciiTheme="minorHAnsi" w:eastAsia="Liberation Serif" w:hAnsiTheme="minorHAnsi" w:cstheme="minorHAnsi"/>
                <w:lang w:eastAsia="de-DE" w:bidi="de-DE"/>
              </w:rPr>
              <w:t>nekoordinirano i nespretno</w:t>
            </w:r>
            <w:r>
              <w:rPr>
                <w:rFonts w:asciiTheme="minorHAnsi" w:eastAsia="Liberation Serif" w:hAnsiTheme="minorHAnsi" w:cstheme="minorHAnsi"/>
                <w:lang w:eastAsia="de-DE" w:bidi="de-DE"/>
              </w:rPr>
              <w:t xml:space="preserve">. </w:t>
            </w:r>
          </w:p>
          <w:p w:rsidR="00172B3B" w:rsidRPr="00172B3B" w:rsidRDefault="00172B3B" w:rsidP="00172B3B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>
              <w:rPr>
                <w:rFonts w:asciiTheme="minorHAnsi" w:eastAsia="Liberation Serif" w:hAnsiTheme="minorHAnsi" w:cstheme="minorHAnsi"/>
                <w:lang w:eastAsia="de-DE" w:bidi="de-DE"/>
              </w:rPr>
              <w:t>Potrebna mu je pomoć.</w:t>
            </w:r>
          </w:p>
          <w:p w:rsidR="00172B3B" w:rsidRPr="00172B3B" w:rsidRDefault="007B5886" w:rsidP="00172B3B">
            <w:pPr>
              <w:pStyle w:val="Standard"/>
              <w:spacing w:after="0" w:line="24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eastAsia="Liberation Serif" w:hAnsiTheme="minorHAnsi" w:cstheme="minorHAnsi"/>
                <w:lang w:eastAsia="de-DE" w:bidi="de-DE"/>
              </w:rPr>
              <w:t>Elementarne</w:t>
            </w:r>
            <w:r w:rsidR="00172B3B" w:rsidRPr="00172B3B">
              <w:rPr>
                <w:rFonts w:asciiTheme="minorHAnsi" w:hAnsiTheme="minorHAnsi" w:cstheme="minorHAnsi"/>
              </w:rPr>
              <w:t xml:space="preserve"> igre izvodi  nespretno i uz  velike pogreške</w:t>
            </w:r>
            <w:r w:rsidR="00172B3B">
              <w:rPr>
                <w:rFonts w:asciiTheme="minorHAnsi" w:hAnsiTheme="minorHAnsi" w:cstheme="minorHAnsi"/>
              </w:rPr>
              <w:t xml:space="preserve"> te uz veći poticaj učitelja.</w:t>
            </w:r>
          </w:p>
          <w:p w:rsidR="00A93CB6" w:rsidRDefault="00172B3B" w:rsidP="00172B3B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asciiTheme="minorHAnsi" w:hAnsiTheme="minorHAnsi" w:cstheme="minorHAnsi"/>
              </w:rPr>
            </w:pPr>
            <w:r w:rsidRPr="00172B3B">
              <w:rPr>
                <w:rFonts w:asciiTheme="minorHAnsi" w:hAnsiTheme="minorHAnsi" w:cstheme="minorHAnsi"/>
              </w:rPr>
              <w:t>Uz veće greške i pomoć učitelja pronalazi svoje mjesto pr</w:t>
            </w:r>
            <w:r w:rsidR="007B5886">
              <w:rPr>
                <w:rFonts w:asciiTheme="minorHAnsi" w:hAnsiTheme="minorHAnsi" w:cstheme="minorHAnsi"/>
              </w:rPr>
              <w:t>i svrstavanju tijekom elementarnih</w:t>
            </w:r>
            <w:r w:rsidRPr="00172B3B">
              <w:rPr>
                <w:rFonts w:asciiTheme="minorHAnsi" w:hAnsiTheme="minorHAnsi" w:cstheme="minorHAnsi"/>
              </w:rPr>
              <w:t xml:space="preserve"> ig</w:t>
            </w:r>
            <w:r w:rsidR="007B5886">
              <w:rPr>
                <w:rFonts w:asciiTheme="minorHAnsi" w:hAnsiTheme="minorHAnsi" w:cstheme="minorHAnsi"/>
              </w:rPr>
              <w:t>ara</w:t>
            </w:r>
            <w:r w:rsidRPr="00172B3B">
              <w:rPr>
                <w:rFonts w:asciiTheme="minorHAnsi" w:hAnsiTheme="minorHAnsi" w:cstheme="minorHAnsi"/>
              </w:rPr>
              <w:t xml:space="preserve"> i gibanja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DE7F69" w:rsidRPr="006D79B8" w:rsidRDefault="00DE7F69" w:rsidP="00172B3B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</w:rPr>
              <w:t>Uglavnom sudjeluje u provjeri antropolškog statusa.</w:t>
            </w:r>
          </w:p>
        </w:tc>
      </w:tr>
      <w:tr w:rsidR="00A93CB6" w:rsidRPr="006D79B8" w:rsidTr="00A93CB6">
        <w:trPr>
          <w:trHeight w:val="557"/>
        </w:trPr>
        <w:tc>
          <w:tcPr>
            <w:tcW w:w="2065" w:type="dxa"/>
            <w:shd w:val="clear" w:color="auto" w:fill="FFFFFF" w:themeFill="background1"/>
          </w:tcPr>
          <w:p w:rsidR="00A93CB6" w:rsidRPr="004172E6" w:rsidRDefault="00A93CB6" w:rsidP="00B41080">
            <w:pPr>
              <w:rPr>
                <w:b/>
              </w:rPr>
            </w:pPr>
          </w:p>
        </w:tc>
        <w:tc>
          <w:tcPr>
            <w:tcW w:w="2290" w:type="dxa"/>
            <w:tcBorders>
              <w:right w:val="nil"/>
            </w:tcBorders>
            <w:shd w:val="clear" w:color="auto" w:fill="FFFFFF" w:themeFill="background1"/>
          </w:tcPr>
          <w:p w:rsidR="00A93CB6" w:rsidRDefault="00A93CB6" w:rsidP="00B41080"/>
        </w:tc>
        <w:tc>
          <w:tcPr>
            <w:tcW w:w="25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93CB6" w:rsidRPr="00A93CB6" w:rsidRDefault="00A93CB6" w:rsidP="00B41080">
            <w:pPr>
              <w:rPr>
                <w:rFonts w:ascii="Britannic Bold" w:hAnsi="Britannic Bold"/>
                <w:b/>
                <w:sz w:val="28"/>
                <w:szCs w:val="28"/>
              </w:rPr>
            </w:pPr>
            <w:r>
              <w:rPr>
                <w:rFonts w:ascii="Britannic Bold" w:hAnsi="Britannic Bold"/>
                <w:b/>
                <w:sz w:val="28"/>
                <w:szCs w:val="28"/>
              </w:rPr>
              <w:t xml:space="preserve">     MOTORIČKA      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93CB6" w:rsidRPr="00A93CB6" w:rsidRDefault="00A93CB6" w:rsidP="00A93CB6">
            <w:pPr>
              <w:rPr>
                <w:rFonts w:ascii="Britannic Bold" w:hAnsi="Britannic Bold"/>
                <w:b/>
                <w:sz w:val="28"/>
                <w:szCs w:val="28"/>
              </w:rPr>
            </w:pPr>
            <w:r w:rsidRPr="00A93CB6">
              <w:rPr>
                <w:rFonts w:ascii="Britannic Bold" w:hAnsi="Britannic Bold"/>
                <w:b/>
                <w:sz w:val="28"/>
                <w:szCs w:val="28"/>
              </w:rPr>
              <w:t>POSTIGNU</w:t>
            </w:r>
            <w:r w:rsidRPr="00A93CB6">
              <w:rPr>
                <w:rFonts w:ascii="Calibri" w:hAnsi="Calibri" w:cs="Calibri"/>
                <w:b/>
                <w:sz w:val="28"/>
                <w:szCs w:val="28"/>
              </w:rPr>
              <w:t>Ć</w:t>
            </w:r>
            <w:r w:rsidRPr="00A93CB6">
              <w:rPr>
                <w:rFonts w:ascii="Britannic Bold" w:hAnsi="Britannic Bold"/>
                <w:b/>
                <w:sz w:val="28"/>
                <w:szCs w:val="28"/>
              </w:rPr>
              <w:t>A</w:t>
            </w:r>
          </w:p>
        </w:tc>
        <w:tc>
          <w:tcPr>
            <w:tcW w:w="2237" w:type="dxa"/>
            <w:tcBorders>
              <w:left w:val="nil"/>
            </w:tcBorders>
            <w:shd w:val="clear" w:color="auto" w:fill="FFFFFF" w:themeFill="background1"/>
          </w:tcPr>
          <w:p w:rsidR="00A93CB6" w:rsidRPr="006D79B8" w:rsidRDefault="00A93CB6" w:rsidP="00B41080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A93CB6" w:rsidRPr="006D79B8" w:rsidTr="00A93CB6">
        <w:trPr>
          <w:trHeight w:val="557"/>
        </w:trPr>
        <w:tc>
          <w:tcPr>
            <w:tcW w:w="2065" w:type="dxa"/>
          </w:tcPr>
          <w:p w:rsidR="00A93CB6" w:rsidRPr="004172E6" w:rsidRDefault="00A93CB6" w:rsidP="00B41080">
            <w:pPr>
              <w:rPr>
                <w:b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92D050"/>
          </w:tcPr>
          <w:p w:rsidR="00A93CB6" w:rsidRPr="00DE7F69" w:rsidRDefault="00DE7F69" w:rsidP="00B41080">
            <w:pPr>
              <w:rPr>
                <w:rFonts w:eastAsia="Liberation Serif" w:cstheme="minorHAnsi"/>
                <w:lang w:eastAsia="de-DE" w:bidi="de-DE"/>
              </w:rPr>
            </w:pPr>
            <w:r>
              <w:rPr>
                <w:rFonts w:eastAsia="Liberation Serif" w:cstheme="minorHAnsi"/>
                <w:lang w:eastAsia="de-DE" w:bidi="de-DE"/>
              </w:rPr>
              <w:t>Učenik p</w:t>
            </w:r>
            <w:r w:rsidRPr="00DE7F69">
              <w:rPr>
                <w:rFonts w:eastAsia="Liberation Serif" w:cstheme="minorHAnsi"/>
                <w:lang w:eastAsia="de-DE" w:bidi="de-DE"/>
              </w:rPr>
              <w:t>ostiže visoke rezultate tijekom izvođenjatestova i često pokazuje napredovanje.</w:t>
            </w:r>
          </w:p>
          <w:p w:rsidR="00DE7F69" w:rsidRDefault="00DE7F69" w:rsidP="00B41080">
            <w:r>
              <w:rPr>
                <w:rFonts w:eastAsia="Liberation Serif" w:cstheme="minorHAnsi"/>
                <w:lang w:eastAsia="de-DE" w:bidi="de-DE"/>
              </w:rPr>
              <w:t>R</w:t>
            </w:r>
            <w:r w:rsidRPr="00DE7F69">
              <w:rPr>
                <w:rFonts w:eastAsia="Liberation Serif" w:cstheme="minorHAnsi"/>
                <w:lang w:eastAsia="de-DE" w:bidi="de-DE"/>
              </w:rPr>
              <w:t>ezultati su u prvoj četvrtini izmjerenih rezultata</w:t>
            </w:r>
            <w:r>
              <w:rPr>
                <w:rFonts w:eastAsia="Liberation Serif" w:cstheme="minorHAnsi"/>
                <w:lang w:eastAsia="de-DE" w:bidi="de-DE"/>
              </w:rPr>
              <w:t>.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00B0F0"/>
          </w:tcPr>
          <w:p w:rsidR="00DE7F69" w:rsidRPr="00DE7F69" w:rsidRDefault="00DE7F69" w:rsidP="00DE7F69">
            <w:pPr>
              <w:pStyle w:val="Standard"/>
              <w:spacing w:after="0" w:line="240" w:lineRule="atLeast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U</w:t>
            </w:r>
            <w:r w:rsidRPr="00DE7F69">
              <w:rPr>
                <w:rFonts w:eastAsia="Liberation Serif" w:cs="Liberation Serif"/>
                <w:lang w:eastAsia="de-DE" w:bidi="de-DE"/>
              </w:rPr>
              <w:t xml:space="preserve">čenik postiže vrlo dobre rezultate u svladanim motoričkim gibanjima i </w:t>
            </w:r>
            <w:r>
              <w:rPr>
                <w:rFonts w:eastAsia="Liberation Serif" w:cs="Liberation Serif"/>
                <w:lang w:eastAsia="de-DE" w:bidi="de-DE"/>
              </w:rPr>
              <w:t xml:space="preserve">elementarnim </w:t>
            </w:r>
            <w:r w:rsidRPr="00DE7F69">
              <w:rPr>
                <w:rFonts w:eastAsia="Liberation Serif" w:cs="Liberation Serif"/>
                <w:lang w:eastAsia="de-DE" w:bidi="de-DE"/>
              </w:rPr>
              <w:t xml:space="preserve">igrama </w:t>
            </w:r>
            <w:r>
              <w:rPr>
                <w:rFonts w:eastAsia="Liberation Serif" w:cs="Liberation Serif"/>
                <w:lang w:eastAsia="de-DE" w:bidi="de-DE"/>
              </w:rPr>
              <w:t>. Pokazuje napredovanje.</w:t>
            </w:r>
          </w:p>
          <w:p w:rsidR="00A93CB6" w:rsidRDefault="00DE7F69" w:rsidP="00DE7F69">
            <w:r>
              <w:rPr>
                <w:rFonts w:eastAsia="Liberation Serif" w:cs="Liberation Serif"/>
                <w:lang w:eastAsia="de-DE" w:bidi="de-DE"/>
              </w:rPr>
              <w:t>R</w:t>
            </w:r>
            <w:r w:rsidRPr="00DE7F69">
              <w:rPr>
                <w:rFonts w:eastAsia="Liberation Serif" w:cs="Liberation Serif"/>
                <w:lang w:eastAsia="de-DE" w:bidi="de-DE"/>
              </w:rPr>
              <w:t>ezultati su u drugoj četvrtini izmjerenih rezultata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FFFF00"/>
          </w:tcPr>
          <w:p w:rsidR="00DE7F69" w:rsidRPr="00DE7F69" w:rsidRDefault="00DE7F69" w:rsidP="00DE7F69">
            <w:pPr>
              <w:pStyle w:val="Standard"/>
              <w:spacing w:after="0" w:line="240" w:lineRule="atLeast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U</w:t>
            </w:r>
            <w:r w:rsidRPr="00DE7F69">
              <w:rPr>
                <w:rFonts w:eastAsia="Liberation Serif" w:cs="Liberation Serif"/>
                <w:lang w:eastAsia="de-DE" w:bidi="de-DE"/>
              </w:rPr>
              <w:t xml:space="preserve">čenik postiže zadovoljavajuće rezultate, ali rijetko </w:t>
            </w:r>
            <w:r>
              <w:rPr>
                <w:rFonts w:eastAsia="Liberation Serif" w:cs="Liberation Serif"/>
                <w:lang w:eastAsia="de-DE" w:bidi="de-DE"/>
              </w:rPr>
              <w:t xml:space="preserve"> ili slabo </w:t>
            </w:r>
            <w:r w:rsidRPr="00DE7F69">
              <w:rPr>
                <w:rFonts w:eastAsia="Liberation Serif" w:cs="Liberation Serif"/>
                <w:lang w:eastAsia="de-DE" w:bidi="de-DE"/>
              </w:rPr>
              <w:t>pokazuje napredak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  <w:p w:rsidR="00A93CB6" w:rsidRDefault="00DE7F69" w:rsidP="00DE7F69">
            <w:r>
              <w:rPr>
                <w:rFonts w:eastAsia="Liberation Serif" w:cs="Liberation Serif"/>
                <w:lang w:eastAsia="de-DE" w:bidi="de-DE"/>
              </w:rPr>
              <w:t>R</w:t>
            </w:r>
            <w:r w:rsidRPr="00DE7F69">
              <w:rPr>
                <w:rFonts w:eastAsia="Liberation Serif" w:cs="Liberation Serif"/>
                <w:lang w:eastAsia="de-DE" w:bidi="de-DE"/>
              </w:rPr>
              <w:t>ezultati su u trećoj četvrtini izmjerenih rezultata</w:t>
            </w:r>
            <w:r>
              <w:rPr>
                <w:rFonts w:eastAsia="Liberation Serif" w:cs="Liberation Serif"/>
                <w:lang w:eastAsia="de-DE" w:bidi="de-DE"/>
              </w:rPr>
              <w:t>.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F4B083" w:themeFill="accent2" w:themeFillTint="99"/>
          </w:tcPr>
          <w:p w:rsidR="001A426F" w:rsidRPr="001A426F" w:rsidRDefault="001A426F" w:rsidP="001A426F">
            <w:pPr>
              <w:pStyle w:val="Standard"/>
              <w:spacing w:after="0" w:line="240" w:lineRule="atLeast"/>
            </w:pPr>
            <w:r>
              <w:rPr>
                <w:rFonts w:eastAsia="Liberation Serif" w:cs="Liberation Serif"/>
                <w:sz w:val="18"/>
                <w:szCs w:val="18"/>
                <w:lang w:eastAsia="de-DE" w:bidi="de-DE"/>
              </w:rPr>
              <w:t>U</w:t>
            </w:r>
            <w:r w:rsidRPr="001A426F">
              <w:rPr>
                <w:rFonts w:eastAsia="Liberation Serif" w:cs="Liberation Serif"/>
                <w:lang w:eastAsia="de-DE" w:bidi="de-DE"/>
              </w:rPr>
              <w:t>čenik postiže vrlo slabamotorička dostignuća</w:t>
            </w:r>
            <w:r>
              <w:rPr>
                <w:rFonts w:eastAsia="Liberation Serif" w:cs="Liberation Serif"/>
                <w:lang w:eastAsia="de-DE" w:bidi="de-DE"/>
              </w:rPr>
              <w:t>, napredak je veoma malen.</w:t>
            </w:r>
          </w:p>
          <w:p w:rsidR="001A426F" w:rsidRPr="001A426F" w:rsidRDefault="001A426F" w:rsidP="001A426F">
            <w:pPr>
              <w:pStyle w:val="Standard"/>
              <w:spacing w:after="0" w:line="240" w:lineRule="atLeast"/>
              <w:rPr>
                <w:rFonts w:eastAsia="Liberation Serif" w:cs="Liberation Serif"/>
                <w:lang w:eastAsia="de-DE" w:bidi="de-DE"/>
              </w:rPr>
            </w:pPr>
            <w:r>
              <w:rPr>
                <w:rFonts w:eastAsia="Liberation Serif" w:cs="Liberation Serif"/>
                <w:lang w:eastAsia="de-DE" w:bidi="de-DE"/>
              </w:rPr>
              <w:t>R</w:t>
            </w:r>
            <w:r w:rsidRPr="001A426F">
              <w:rPr>
                <w:rFonts w:eastAsia="Liberation Serif" w:cs="Liberation Serif"/>
                <w:lang w:eastAsia="de-DE" w:bidi="de-DE"/>
              </w:rPr>
              <w:t>ezultati su u posljednjoj četvrtini izmjerenih rezultata</w:t>
            </w:r>
            <w:r w:rsidR="00FF66DF">
              <w:rPr>
                <w:rFonts w:eastAsia="Liberation Serif" w:cs="Liberation Serif"/>
                <w:lang w:eastAsia="de-DE" w:bidi="de-DE"/>
              </w:rPr>
              <w:t>.</w:t>
            </w:r>
          </w:p>
          <w:p w:rsidR="00A93CB6" w:rsidRPr="006D79B8" w:rsidRDefault="00A93CB6" w:rsidP="00B41080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A93CB6" w:rsidRPr="006D79B8" w:rsidTr="00A93CB6">
        <w:trPr>
          <w:trHeight w:val="557"/>
        </w:trPr>
        <w:tc>
          <w:tcPr>
            <w:tcW w:w="2065" w:type="dxa"/>
            <w:shd w:val="clear" w:color="auto" w:fill="FFFFFF" w:themeFill="background1"/>
          </w:tcPr>
          <w:p w:rsidR="00A93CB6" w:rsidRPr="004172E6" w:rsidRDefault="00A93CB6" w:rsidP="00B41080">
            <w:pPr>
              <w:rPr>
                <w:b/>
              </w:rPr>
            </w:pPr>
          </w:p>
        </w:tc>
        <w:tc>
          <w:tcPr>
            <w:tcW w:w="2290" w:type="dxa"/>
            <w:tcBorders>
              <w:right w:val="nil"/>
            </w:tcBorders>
            <w:shd w:val="clear" w:color="auto" w:fill="FFFFFF" w:themeFill="background1"/>
          </w:tcPr>
          <w:p w:rsidR="00A93CB6" w:rsidRDefault="00A93CB6" w:rsidP="00B41080"/>
        </w:tc>
        <w:tc>
          <w:tcPr>
            <w:tcW w:w="251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93CB6" w:rsidRPr="00A93CB6" w:rsidRDefault="00A93CB6" w:rsidP="00B41080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A93CB6">
              <w:rPr>
                <w:rFonts w:ascii="Britannic Bold" w:hAnsi="Britannic Bold"/>
                <w:b/>
                <w:sz w:val="24"/>
                <w:szCs w:val="24"/>
              </w:rPr>
              <w:t>AKTIVNOST U</w:t>
            </w:r>
            <w:r w:rsidRPr="00A93CB6">
              <w:rPr>
                <w:rFonts w:ascii="Calibri" w:hAnsi="Calibri" w:cs="Calibri"/>
                <w:b/>
                <w:sz w:val="24"/>
                <w:szCs w:val="24"/>
              </w:rPr>
              <w:t>Č</w:t>
            </w:r>
            <w:r w:rsidRPr="00A93CB6">
              <w:rPr>
                <w:rFonts w:ascii="Britannic Bold" w:hAnsi="Britannic Bold"/>
                <w:b/>
                <w:sz w:val="24"/>
                <w:szCs w:val="24"/>
              </w:rPr>
              <w:t>ENIKA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A93CB6" w:rsidRPr="00A93CB6" w:rsidRDefault="00A93CB6" w:rsidP="00A93CB6">
            <w:pPr>
              <w:rPr>
                <w:rFonts w:ascii="Britannic Bold" w:hAnsi="Britannic Bold"/>
                <w:b/>
                <w:sz w:val="24"/>
                <w:szCs w:val="24"/>
              </w:rPr>
            </w:pPr>
            <w:r w:rsidRPr="00A93CB6">
              <w:rPr>
                <w:rFonts w:ascii="Britannic Bold" w:hAnsi="Britannic Bold"/>
                <w:b/>
                <w:sz w:val="24"/>
                <w:szCs w:val="24"/>
              </w:rPr>
              <w:t>I ODGOJNI U</w:t>
            </w:r>
            <w:r w:rsidRPr="00A93CB6">
              <w:rPr>
                <w:rFonts w:ascii="Calibri" w:hAnsi="Calibri" w:cs="Calibri"/>
                <w:b/>
                <w:sz w:val="24"/>
                <w:szCs w:val="24"/>
              </w:rPr>
              <w:t>Č</w:t>
            </w:r>
            <w:r w:rsidRPr="00A93CB6">
              <w:rPr>
                <w:rFonts w:ascii="Britannic Bold" w:hAnsi="Britannic Bold"/>
                <w:b/>
                <w:sz w:val="24"/>
                <w:szCs w:val="24"/>
              </w:rPr>
              <w:t>INCI</w:t>
            </w:r>
          </w:p>
        </w:tc>
        <w:tc>
          <w:tcPr>
            <w:tcW w:w="2237" w:type="dxa"/>
            <w:tcBorders>
              <w:left w:val="nil"/>
            </w:tcBorders>
            <w:shd w:val="clear" w:color="auto" w:fill="FFFFFF" w:themeFill="background1"/>
          </w:tcPr>
          <w:p w:rsidR="00A93CB6" w:rsidRPr="006D79B8" w:rsidRDefault="00A93CB6" w:rsidP="00B41080">
            <w:pPr>
              <w:pStyle w:val="TableParagraph"/>
              <w:tabs>
                <w:tab w:val="left" w:pos="197"/>
              </w:tabs>
              <w:spacing w:before="51"/>
              <w:ind w:right="82"/>
              <w:rPr>
                <w:rFonts w:cstheme="minorHAnsi"/>
                <w:color w:val="FFFFFF" w:themeColor="background1"/>
              </w:rPr>
            </w:pPr>
          </w:p>
        </w:tc>
      </w:tr>
      <w:tr w:rsidR="00A93CB6" w:rsidRPr="006D79B8" w:rsidTr="00B41080">
        <w:trPr>
          <w:trHeight w:val="557"/>
        </w:trPr>
        <w:tc>
          <w:tcPr>
            <w:tcW w:w="2065" w:type="dxa"/>
          </w:tcPr>
          <w:p w:rsidR="00A93CB6" w:rsidRPr="004172E6" w:rsidRDefault="00A93CB6" w:rsidP="00B41080">
            <w:pPr>
              <w:rPr>
                <w:b/>
              </w:rPr>
            </w:pPr>
          </w:p>
        </w:tc>
        <w:tc>
          <w:tcPr>
            <w:tcW w:w="2290" w:type="dxa"/>
            <w:shd w:val="clear" w:color="auto" w:fill="92D050"/>
          </w:tcPr>
          <w:p w:rsidR="0011129D" w:rsidRPr="007517C8" w:rsidRDefault="0011129D" w:rsidP="0011129D">
            <w:pPr>
              <w:tabs>
                <w:tab w:val="left" w:pos="197"/>
              </w:tabs>
              <w:autoSpaceDE w:val="0"/>
              <w:spacing w:before="52"/>
              <w:ind w:right="88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Učenik je uporan i aktivan, poštuje pravila igre i iznosi mišljenje o postupcima drugih učenika u igri.</w:t>
            </w:r>
          </w:p>
          <w:p w:rsidR="0011129D" w:rsidRPr="007517C8" w:rsidRDefault="0011129D" w:rsidP="0011129D">
            <w:pPr>
              <w:tabs>
                <w:tab w:val="left" w:pos="197"/>
              </w:tabs>
              <w:autoSpaceDE w:val="0"/>
              <w:spacing w:before="52"/>
              <w:ind w:right="88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Osobne interese podređuje interesu grupe.</w:t>
            </w:r>
          </w:p>
          <w:p w:rsidR="000A1E4D" w:rsidRPr="007517C8" w:rsidRDefault="000A1E4D" w:rsidP="0011129D">
            <w:pPr>
              <w:tabs>
                <w:tab w:val="left" w:pos="197"/>
              </w:tabs>
              <w:autoSpaceDE w:val="0"/>
              <w:spacing w:before="52"/>
              <w:ind w:right="88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cstheme="minorHAnsi"/>
              </w:rPr>
              <w:t>Prihvaća poraz u igri te pomaže drugim učenicima.</w:t>
            </w:r>
          </w:p>
          <w:p w:rsidR="0011129D" w:rsidRPr="007517C8" w:rsidRDefault="0011129D" w:rsidP="0011129D">
            <w:pPr>
              <w:tabs>
                <w:tab w:val="left" w:pos="197"/>
              </w:tabs>
              <w:autoSpaceDE w:val="0"/>
              <w:spacing w:before="52"/>
              <w:ind w:right="88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Natjecateljski duh vrlo razvijen i stalan.</w:t>
            </w:r>
          </w:p>
          <w:p w:rsidR="000A1E4D" w:rsidRPr="007517C8" w:rsidRDefault="000A1E4D" w:rsidP="0011129D">
            <w:pPr>
              <w:tabs>
                <w:tab w:val="left" w:pos="197"/>
              </w:tabs>
              <w:autoSpaceDE w:val="0"/>
              <w:spacing w:before="52"/>
              <w:ind w:right="88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cstheme="minorHAnsi"/>
              </w:rPr>
              <w:t>Rado sudjeluje u svakoj igri i poštuje pravila igre.</w:t>
            </w:r>
          </w:p>
          <w:p w:rsidR="0011129D" w:rsidRPr="007517C8" w:rsidRDefault="0011129D" w:rsidP="0011129D">
            <w:pPr>
              <w:tabs>
                <w:tab w:val="left" w:pos="197"/>
              </w:tabs>
              <w:autoSpaceDE w:val="0"/>
              <w:spacing w:before="52"/>
              <w:ind w:right="88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Postiže visoke rezultate u sportskim natjecanjima.</w:t>
            </w:r>
          </w:p>
          <w:p w:rsidR="0011129D" w:rsidRPr="007517C8" w:rsidRDefault="0011129D" w:rsidP="0011129D">
            <w:pPr>
              <w:pStyle w:val="TableParagraph"/>
              <w:spacing w:before="51"/>
              <w:ind w:left="0"/>
              <w:rPr>
                <w:rFonts w:asciiTheme="minorHAnsi" w:hAnsiTheme="minorHAnsi" w:cstheme="minorHAnsi"/>
              </w:rPr>
            </w:pPr>
            <w:r w:rsidRPr="007517C8">
              <w:rPr>
                <w:rFonts w:asciiTheme="minorHAnsi" w:hAnsiTheme="minorHAnsi" w:cstheme="minorHAnsi"/>
              </w:rPr>
              <w:t xml:space="preserve">Zdravstveno-higijenske </w:t>
            </w:r>
            <w:r w:rsidRPr="007517C8">
              <w:rPr>
                <w:rFonts w:asciiTheme="minorHAnsi" w:hAnsiTheme="minorHAnsi" w:cstheme="minorHAnsi"/>
                <w:lang w:val="hr-HR"/>
              </w:rPr>
              <w:t>navike vrlo razvijene</w:t>
            </w:r>
          </w:p>
          <w:p w:rsidR="00A93CB6" w:rsidRPr="007517C8" w:rsidRDefault="0011129D" w:rsidP="00B41080">
            <w:pPr>
              <w:rPr>
                <w:rFonts w:cstheme="minorHAnsi"/>
              </w:rPr>
            </w:pPr>
            <w:r w:rsidRPr="007517C8">
              <w:rPr>
                <w:rFonts w:cstheme="minorHAnsi"/>
              </w:rPr>
              <w:lastRenderedPageBreak/>
              <w:t>.</w:t>
            </w:r>
          </w:p>
        </w:tc>
        <w:tc>
          <w:tcPr>
            <w:tcW w:w="2510" w:type="dxa"/>
            <w:shd w:val="clear" w:color="auto" w:fill="00B0F0"/>
          </w:tcPr>
          <w:p w:rsidR="00BB339E" w:rsidRPr="007517C8" w:rsidRDefault="00BB339E" w:rsidP="00BB339E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lastRenderedPageBreak/>
              <w:t>Učenik je aktivan i dosljedan u poštivanju  pravila igre.</w:t>
            </w:r>
          </w:p>
          <w:p w:rsidR="00BB339E" w:rsidRPr="007517C8" w:rsidRDefault="00BB339E" w:rsidP="00BB339E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Ima razvijen osjećaj za grupu, suradnju  i druge učenike u igri.</w:t>
            </w:r>
          </w:p>
          <w:p w:rsidR="000A1E4D" w:rsidRPr="007517C8" w:rsidRDefault="000A1E4D" w:rsidP="00BB339E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hAnsiTheme="minorHAnsi" w:cstheme="minorHAnsi"/>
              </w:rPr>
              <w:t>Poštuje druge učenike kao i njihove mogućnosti i sposobnosti pri izvođenju vježbi.</w:t>
            </w:r>
          </w:p>
          <w:p w:rsidR="00BB339E" w:rsidRPr="007517C8" w:rsidRDefault="00BB339E" w:rsidP="00BB339E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Natjecateljski duh razvijen i stalan.</w:t>
            </w:r>
          </w:p>
          <w:p w:rsidR="008A0FEC" w:rsidRPr="007517C8" w:rsidRDefault="008A0FEC" w:rsidP="00BB339E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Ponaša se sportski.</w:t>
            </w:r>
          </w:p>
          <w:p w:rsidR="000A1E4D" w:rsidRPr="007517C8" w:rsidRDefault="000A1E4D" w:rsidP="00BB339E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hAnsiTheme="minorHAnsi" w:cstheme="minorHAnsi"/>
              </w:rPr>
              <w:t>Pravilno se odnosi prema opremi i spravama za tjelesnu kulturu.</w:t>
            </w:r>
          </w:p>
          <w:p w:rsidR="00BB339E" w:rsidRPr="007517C8" w:rsidRDefault="00BB339E" w:rsidP="00BB339E">
            <w:pPr>
              <w:pStyle w:val="TableParagraph"/>
              <w:spacing w:before="51"/>
              <w:ind w:left="0"/>
              <w:rPr>
                <w:rFonts w:asciiTheme="minorHAnsi" w:hAnsiTheme="minorHAnsi" w:cstheme="minorHAnsi"/>
              </w:rPr>
            </w:pPr>
            <w:r w:rsidRPr="007517C8">
              <w:rPr>
                <w:rFonts w:asciiTheme="minorHAnsi" w:hAnsiTheme="minorHAnsi" w:cstheme="minorHAnsi"/>
              </w:rPr>
              <w:t xml:space="preserve">Zdravstveno-higijenske </w:t>
            </w:r>
            <w:r w:rsidRPr="007517C8">
              <w:rPr>
                <w:rFonts w:asciiTheme="minorHAnsi" w:hAnsiTheme="minorHAnsi" w:cstheme="minorHAnsi"/>
                <w:lang w:val="hr-HR"/>
              </w:rPr>
              <w:t>navike  razvijene.</w:t>
            </w:r>
          </w:p>
          <w:p w:rsidR="00A93CB6" w:rsidRPr="007517C8" w:rsidRDefault="00A93CB6" w:rsidP="00B41080">
            <w:pPr>
              <w:rPr>
                <w:rFonts w:cstheme="minorHAnsi"/>
              </w:rPr>
            </w:pPr>
          </w:p>
        </w:tc>
        <w:tc>
          <w:tcPr>
            <w:tcW w:w="2659" w:type="dxa"/>
            <w:shd w:val="clear" w:color="auto" w:fill="FFFF00"/>
          </w:tcPr>
          <w:p w:rsidR="008A0FEC" w:rsidRPr="007517C8" w:rsidRDefault="008A0FEC" w:rsidP="008A0FEC">
            <w:pPr>
              <w:tabs>
                <w:tab w:val="left" w:pos="197"/>
              </w:tabs>
              <w:autoSpaceDE w:val="0"/>
              <w:spacing w:before="52"/>
              <w:ind w:right="151"/>
              <w:rPr>
                <w:rFonts w:cstheme="minorHAnsi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Učenika treba poticati iohrabrivati.</w:t>
            </w:r>
          </w:p>
          <w:p w:rsidR="008A0FEC" w:rsidRPr="007517C8" w:rsidRDefault="008A0FEC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Pravedan je i tolerantan, ali ponekad radi po vlastitoj volji.</w:t>
            </w:r>
          </w:p>
          <w:p w:rsidR="008A0FEC" w:rsidRPr="007517C8" w:rsidRDefault="008A0FEC" w:rsidP="008A0FEC">
            <w:pPr>
              <w:tabs>
                <w:tab w:val="left" w:pos="197"/>
              </w:tabs>
              <w:ind w:right="244"/>
              <w:rPr>
                <w:rFonts w:cstheme="minorHAnsi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Pravila igre poznaje, ali ih ne primjenjujeuvijek.</w:t>
            </w:r>
          </w:p>
          <w:p w:rsidR="008A0FEC" w:rsidRPr="007517C8" w:rsidRDefault="008A0FEC" w:rsidP="008A0FEC">
            <w:pPr>
              <w:tabs>
                <w:tab w:val="left" w:pos="197"/>
              </w:tabs>
              <w:ind w:right="244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eastAsia="Liberation Serif" w:cstheme="minorHAnsi"/>
                <w:lang w:eastAsia="de-DE" w:bidi="de-DE"/>
              </w:rPr>
              <w:t>Interes i natjecateljski duh povremen pa ga treba poticati.</w:t>
            </w:r>
          </w:p>
          <w:p w:rsidR="000A1E4D" w:rsidRPr="007517C8" w:rsidRDefault="000A1E4D" w:rsidP="008A0FEC">
            <w:pPr>
              <w:tabs>
                <w:tab w:val="left" w:pos="197"/>
              </w:tabs>
              <w:ind w:right="244"/>
              <w:rPr>
                <w:rFonts w:eastAsia="Liberation Serif" w:cstheme="minorHAnsi"/>
                <w:lang w:eastAsia="de-DE" w:bidi="de-DE"/>
              </w:rPr>
            </w:pPr>
            <w:r w:rsidRPr="007517C8">
              <w:rPr>
                <w:rFonts w:cstheme="minorHAnsi"/>
              </w:rPr>
              <w:t>Rado sudjeluje u igrama, ali ne poštuje uvijek pravila igre.</w:t>
            </w:r>
          </w:p>
          <w:p w:rsidR="000A1E4D" w:rsidRPr="007517C8" w:rsidRDefault="000A1E4D" w:rsidP="008A0FEC">
            <w:pPr>
              <w:tabs>
                <w:tab w:val="left" w:pos="197"/>
              </w:tabs>
              <w:ind w:right="244"/>
              <w:rPr>
                <w:rFonts w:cstheme="minorHAnsi"/>
              </w:rPr>
            </w:pPr>
            <w:r w:rsidRPr="007517C8">
              <w:rPr>
                <w:rFonts w:cstheme="minorHAnsi"/>
              </w:rPr>
              <w:t>Treba se više truditi pri izvođenju vježbi.</w:t>
            </w:r>
          </w:p>
          <w:p w:rsidR="000A1E4D" w:rsidRPr="007517C8" w:rsidRDefault="000A1E4D" w:rsidP="008A0FEC">
            <w:pPr>
              <w:tabs>
                <w:tab w:val="left" w:pos="197"/>
              </w:tabs>
              <w:ind w:right="244"/>
              <w:rPr>
                <w:rFonts w:cstheme="minorHAnsi"/>
              </w:rPr>
            </w:pPr>
            <w:r w:rsidRPr="007517C8">
              <w:rPr>
                <w:rFonts w:cstheme="minorHAnsi"/>
              </w:rPr>
              <w:t>Ne podnosi poraz i omalovažava sposobnosti drugih učenika. Ne zalaže se uvijek jednako.</w:t>
            </w:r>
          </w:p>
          <w:p w:rsidR="008A0FEC" w:rsidRPr="007517C8" w:rsidRDefault="008A0FEC" w:rsidP="008A0FEC">
            <w:pPr>
              <w:autoSpaceDE w:val="0"/>
              <w:spacing w:line="276" w:lineRule="auto"/>
              <w:ind w:left="-84" w:right="346"/>
              <w:rPr>
                <w:rFonts w:cstheme="minorHAnsi"/>
              </w:rPr>
            </w:pPr>
            <w:r w:rsidRPr="007517C8">
              <w:rPr>
                <w:rFonts w:cstheme="minorHAnsi"/>
                <w:spacing w:val="-1"/>
              </w:rPr>
              <w:t xml:space="preserve">Zdravstveno-higijenske </w:t>
            </w:r>
            <w:r w:rsidRPr="007517C8">
              <w:rPr>
                <w:rFonts w:cstheme="minorHAnsi"/>
              </w:rPr>
              <w:t xml:space="preserve">navike treba poticati i </w:t>
            </w:r>
            <w:r w:rsidRPr="007517C8">
              <w:rPr>
                <w:rFonts w:cstheme="minorHAnsi"/>
              </w:rPr>
              <w:lastRenderedPageBreak/>
              <w:t>njegovati.</w:t>
            </w:r>
          </w:p>
          <w:p w:rsidR="00A93CB6" w:rsidRPr="007517C8" w:rsidRDefault="00A93CB6" w:rsidP="00A93CB6">
            <w:pPr>
              <w:rPr>
                <w:rFonts w:cstheme="minorHAnsi"/>
              </w:rPr>
            </w:pPr>
          </w:p>
          <w:p w:rsidR="000A1E4D" w:rsidRPr="007517C8" w:rsidRDefault="000A1E4D" w:rsidP="00A93CB6">
            <w:pPr>
              <w:rPr>
                <w:rFonts w:cstheme="minorHAnsi"/>
              </w:rPr>
            </w:pPr>
          </w:p>
        </w:tc>
        <w:tc>
          <w:tcPr>
            <w:tcW w:w="2237" w:type="dxa"/>
            <w:shd w:val="clear" w:color="auto" w:fill="F4B083" w:themeFill="accent2" w:themeFillTint="99"/>
          </w:tcPr>
          <w:p w:rsidR="008A0FEC" w:rsidRPr="007517C8" w:rsidRDefault="008A0FEC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lastRenderedPageBreak/>
              <w:t>Aktivnost učenika je nestalna i neprimjerena.</w:t>
            </w:r>
          </w:p>
          <w:p w:rsidR="008A0FEC" w:rsidRPr="007517C8" w:rsidRDefault="008A0FEC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Učitelj ga stalno treba poticati.</w:t>
            </w:r>
          </w:p>
          <w:p w:rsidR="008A0FEC" w:rsidRPr="007517C8" w:rsidRDefault="008A0FEC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Djelomično poznaje  i poštiva pravila igre i uglavnom ih uz upute i poticaj  učitelja primjenjuje.</w:t>
            </w:r>
          </w:p>
          <w:p w:rsidR="007C465E" w:rsidRPr="007517C8" w:rsidRDefault="007C465E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Sklon je potcjenjivanju drugih učenike.</w:t>
            </w:r>
          </w:p>
          <w:p w:rsidR="000A1E4D" w:rsidRPr="007517C8" w:rsidRDefault="000A1E4D" w:rsidP="008A0FEC">
            <w:pPr>
              <w:pStyle w:val="Standard"/>
              <w:spacing w:after="0" w:line="240" w:lineRule="atLeast"/>
              <w:rPr>
                <w:rFonts w:asciiTheme="minorHAnsi" w:hAnsiTheme="minorHAnsi" w:cstheme="minorHAnsi"/>
              </w:rPr>
            </w:pPr>
            <w:r w:rsidRPr="007517C8">
              <w:rPr>
                <w:rFonts w:asciiTheme="minorHAnsi" w:hAnsiTheme="minorHAnsi" w:cstheme="minorHAnsi"/>
              </w:rPr>
              <w:t>Teže prihvaća poraz i pokazuje netrpeljivost prema pobjedničkom timu.</w:t>
            </w:r>
          </w:p>
          <w:p w:rsidR="000A1E4D" w:rsidRPr="007517C8" w:rsidRDefault="000A1E4D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hAnsiTheme="minorHAnsi" w:cstheme="minorHAnsi"/>
              </w:rPr>
              <w:t>Treba ga često podsjećati na pravila ponašanja i poštivanje pravila igre.</w:t>
            </w:r>
          </w:p>
          <w:p w:rsidR="008A0FEC" w:rsidRPr="007517C8" w:rsidRDefault="008A0FEC" w:rsidP="008A0FEC">
            <w:pPr>
              <w:pStyle w:val="Standard"/>
              <w:spacing w:after="0" w:line="240" w:lineRule="atLeast"/>
              <w:rPr>
                <w:rFonts w:asciiTheme="minorHAnsi" w:eastAsia="Liberation Serif" w:hAnsiTheme="minorHAnsi" w:cstheme="minorHAnsi"/>
                <w:lang w:eastAsia="de-DE" w:bidi="de-DE"/>
              </w:rPr>
            </w:pPr>
            <w:r w:rsidRPr="007517C8">
              <w:rPr>
                <w:rFonts w:asciiTheme="minorHAnsi" w:eastAsia="Liberation Serif" w:hAnsiTheme="minorHAnsi" w:cstheme="minorHAnsi"/>
                <w:lang w:eastAsia="de-DE" w:bidi="de-DE"/>
              </w:rPr>
              <w:t>Interes za sportska natjecanja pokazuje tek na poticaj učitelja.</w:t>
            </w:r>
          </w:p>
          <w:p w:rsidR="00A93CB6" w:rsidRPr="007517C8" w:rsidRDefault="008A0FEC" w:rsidP="008A0FEC">
            <w:pPr>
              <w:pStyle w:val="TableParagraph"/>
              <w:tabs>
                <w:tab w:val="left" w:pos="197"/>
              </w:tabs>
              <w:spacing w:before="51"/>
              <w:ind w:left="0" w:right="82"/>
              <w:rPr>
                <w:rFonts w:asciiTheme="minorHAnsi" w:hAnsiTheme="minorHAnsi" w:cstheme="minorHAnsi"/>
                <w:color w:val="FFFFFF" w:themeColor="background1"/>
              </w:rPr>
            </w:pPr>
            <w:r w:rsidRPr="007517C8">
              <w:rPr>
                <w:rFonts w:asciiTheme="minorHAnsi" w:hAnsiTheme="minorHAnsi" w:cstheme="minorHAnsi"/>
                <w:spacing w:val="-1"/>
              </w:rPr>
              <w:lastRenderedPageBreak/>
              <w:t xml:space="preserve">Zdravstveno-higijenske </w:t>
            </w:r>
            <w:r w:rsidRPr="007517C8">
              <w:rPr>
                <w:rFonts w:asciiTheme="minorHAnsi" w:hAnsiTheme="minorHAnsi" w:cstheme="minorHAnsi"/>
              </w:rPr>
              <w:t>navike treba razvijatii njegovati</w:t>
            </w:r>
            <w:r w:rsidR="007C465E" w:rsidRPr="007517C8">
              <w:rPr>
                <w:rFonts w:asciiTheme="minorHAnsi" w:hAnsiTheme="minorHAnsi" w:cstheme="minorHAnsi"/>
              </w:rPr>
              <w:t>.</w:t>
            </w:r>
          </w:p>
        </w:tc>
      </w:tr>
    </w:tbl>
    <w:p w:rsidR="00A93CB6" w:rsidRDefault="00A93CB6">
      <w:pPr>
        <w:rPr>
          <w:rFonts w:ascii="Arial Black" w:hAnsi="Arial Black"/>
          <w:b/>
          <w:sz w:val="28"/>
          <w:szCs w:val="28"/>
          <w:u w:val="single"/>
        </w:rPr>
      </w:pPr>
    </w:p>
    <w:p w:rsidR="000A1E4D" w:rsidRDefault="000A1E4D" w:rsidP="000A1E4D">
      <w:pPr>
        <w:pStyle w:val="Standard"/>
      </w:pPr>
      <w:r>
        <w:rPr>
          <w:b/>
          <w:sz w:val="20"/>
          <w:szCs w:val="20"/>
          <w:u w:val="single"/>
        </w:rPr>
        <w:t>ODNOSU PREMA RADU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>-Učenik redovito i na vrijeme ispunjava svoje obveze. Odgovoran je i samostalan. Aktivan je na satu i rado pomaže drugim učenicima.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 xml:space="preserve"> Na vrijeme predaje zadaću. Marljivo  radi na satu. Pozorno sluša i prati upute. Veoma je zainteresiran i želi postići što bolje rezultate. Redovito piše domaći uradak. Domaći uradak je točan i uredan. Zalaže se i uspješan je u radu u paru ili grupi. Iako redovito piše domaći uradak na satu nije uvijek aktivan i treba pozornije pratiti nastavu.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>-Učenik na satu sudjeluje u radu no ne ispunjava zadatke koje samostalno treba napraviti kod kuće. Treba ga stalno poticati na rad. Potrebno mu je ponavljati upute za rad. Treba ga podsjećati na pozornost i odgovornost u radu. Domaći uradak treba biti uredniji i točniji. Povremeno dolazi bez domaćeg uratka. Povremeno dolazi bez pribora za rad.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>Pokazuje inicijativu i dobre organizacijske sposobnosti u timskom radu.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>Ne sudjeluje u radu na satu, pasivan je i nezainteresiran.Povremeno pokazuje nesigurnost. Iako sve zadatke napravi na vrijeme, treba ga poticati na aktivnost i sudjelovanje u raspravi na određenu temu.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>U suradnji s drugim učenicima pokazuje nesigurnost. U timskom radu treba biti aktivniji. Malo sudjeluje u radu grupe ili para.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b/>
          <w:sz w:val="18"/>
          <w:szCs w:val="18"/>
        </w:rPr>
        <w:t>Nezainteresiran je i stalno ga treba poticati. Pozornost i interes povremeni.</w:t>
      </w:r>
    </w:p>
    <w:p w:rsidR="000A1E4D" w:rsidRDefault="000A1E4D" w:rsidP="000A1E4D">
      <w:pPr>
        <w:pStyle w:val="Standard"/>
        <w:spacing w:after="0" w:line="24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Potrebna stalna pomoć i kontrola učitelja. Istraživački zadatak redovito i detaljno uradi. Zainteresiran je i želi znati više o zadanoj temi.</w:t>
      </w:r>
    </w:p>
    <w:p w:rsidR="000A1E4D" w:rsidRDefault="000A1E4D" w:rsidP="000A1E4D">
      <w:pPr>
        <w:spacing w:line="276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Donosi brze i točne zaključke na postavljena pitanja. Samostalan je i vrlo aktivan.</w:t>
      </w:r>
    </w:p>
    <w:p w:rsidR="000A1E4D" w:rsidRDefault="000A1E4D" w:rsidP="000A1E4D">
      <w:pPr>
        <w:spacing w:line="276" w:lineRule="auto"/>
        <w:rPr>
          <w:rFonts w:cs="Times New Roman"/>
          <w:b/>
          <w:sz w:val="18"/>
          <w:szCs w:val="18"/>
        </w:rPr>
      </w:pPr>
    </w:p>
    <w:p w:rsidR="000A1E4D" w:rsidRDefault="000A1E4D" w:rsidP="000A1E4D">
      <w:pPr>
        <w:spacing w:line="276" w:lineRule="auto"/>
        <w:rPr>
          <w:rFonts w:cs="Times New Roman"/>
          <w:b/>
          <w:sz w:val="18"/>
          <w:szCs w:val="18"/>
          <w:u w:val="single"/>
        </w:rPr>
      </w:pPr>
      <w:r>
        <w:rPr>
          <w:rFonts w:cs="Times New Roman"/>
          <w:b/>
          <w:sz w:val="18"/>
          <w:szCs w:val="18"/>
          <w:u w:val="single"/>
        </w:rPr>
        <w:t>BILJEŠKE  VREDNOVANJA KAO UČENJE I ZA UČENJE</w:t>
      </w:r>
    </w:p>
    <w:p w:rsidR="000A1E4D" w:rsidRDefault="000A1E4D" w:rsidP="000A1E4D">
      <w:pPr>
        <w:spacing w:line="276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Iako se na satu trudi i sudjeluje u raspravama rezultati u provjerama znanja pokazuju da učenik ne usvaja trajnije ta znanja pa bi trebalo češće trebao samostalno kod kuće ponoviti.</w:t>
      </w:r>
    </w:p>
    <w:p w:rsidR="000A1E4D" w:rsidRDefault="000A1E4D" w:rsidP="000A1E4D">
      <w:pPr>
        <w:spacing w:line="276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Učenik lijepo formulira rečenice u svojim odgovorima i povezuje činjenice no pokazuje nedovoljnu usvojenost pojedinih pojmova. Pokušati s grafičkim organizatorima znanja dodatno ponoviti naučeno.</w:t>
      </w:r>
    </w:p>
    <w:p w:rsidR="000A1E4D" w:rsidRDefault="000A1E4D" w:rsidP="000A1E4D">
      <w:pPr>
        <w:spacing w:line="240" w:lineRule="atLeast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Vrlo uspješno interpretira svoj istraživački rad no u zaključku rada ne povezuje svoje dobivene rezultate. Treba jasnije povezati postavljene hipoteze i dobivene vlastite rezultate.</w:t>
      </w:r>
    </w:p>
    <w:p w:rsidR="000A1E4D" w:rsidRDefault="000A1E4D" w:rsidP="000A1E4D">
      <w:pPr>
        <w:spacing w:line="240" w:lineRule="atLeast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U vrednovanju svog rada učenik vrlo jasno povezuje i argumentira sve prednosti i nedostatke.</w:t>
      </w:r>
    </w:p>
    <w:p w:rsidR="000A1E4D" w:rsidRDefault="000A1E4D" w:rsidP="000A1E4D">
      <w:pPr>
        <w:pStyle w:val="Standard"/>
        <w:spacing w:after="0" w:line="240" w:lineRule="atLeast"/>
      </w:pPr>
      <w:r>
        <w:rPr>
          <w:rFonts w:cs="Times New Roman"/>
          <w:b/>
          <w:sz w:val="18"/>
          <w:szCs w:val="18"/>
        </w:rPr>
        <w:t>Precizno i pregledno prikazuje rezultate svog rada te na osnovu njih dolazi do zaključaka.</w:t>
      </w:r>
      <w:r>
        <w:rPr>
          <w:b/>
          <w:sz w:val="18"/>
          <w:szCs w:val="18"/>
        </w:rPr>
        <w:t xml:space="preserve"> Povremeno pokazuje nesigurnost. Iako sve zadatke napravi na vrijeme, treba ga poticati na aktivnost i sudjelovanje u raspravi na određenu temu.Aktivan  je na satu i rado izvršava sve zadatke.</w:t>
      </w:r>
    </w:p>
    <w:p w:rsidR="000A1E4D" w:rsidRPr="005B6035" w:rsidRDefault="000A1E4D">
      <w:pPr>
        <w:rPr>
          <w:rFonts w:ascii="Arial Black" w:hAnsi="Arial Black"/>
          <w:b/>
          <w:sz w:val="28"/>
          <w:szCs w:val="28"/>
          <w:u w:val="single"/>
        </w:rPr>
      </w:pPr>
    </w:p>
    <w:sectPr w:rsidR="000A1E4D" w:rsidRPr="005B6035" w:rsidSect="00153E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2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3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6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7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9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11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9"/>
  </w:num>
  <w:num w:numId="6">
    <w:abstractNumId w:val="1"/>
  </w:num>
  <w:num w:numId="7">
    <w:abstractNumId w:val="11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53E72"/>
    <w:rsid w:val="00001739"/>
    <w:rsid w:val="00036F48"/>
    <w:rsid w:val="000A1E4D"/>
    <w:rsid w:val="000B1652"/>
    <w:rsid w:val="000B29AD"/>
    <w:rsid w:val="000B4307"/>
    <w:rsid w:val="000B64C4"/>
    <w:rsid w:val="000C4395"/>
    <w:rsid w:val="00102DAD"/>
    <w:rsid w:val="0010395E"/>
    <w:rsid w:val="0011129D"/>
    <w:rsid w:val="00153E72"/>
    <w:rsid w:val="00172B3B"/>
    <w:rsid w:val="001773E4"/>
    <w:rsid w:val="001A426F"/>
    <w:rsid w:val="001B7A0C"/>
    <w:rsid w:val="001D5988"/>
    <w:rsid w:val="001E38BF"/>
    <w:rsid w:val="00227D64"/>
    <w:rsid w:val="002373C0"/>
    <w:rsid w:val="002506FD"/>
    <w:rsid w:val="00276D5C"/>
    <w:rsid w:val="002825B0"/>
    <w:rsid w:val="00293009"/>
    <w:rsid w:val="002B554B"/>
    <w:rsid w:val="002F4F45"/>
    <w:rsid w:val="00303A2F"/>
    <w:rsid w:val="0030504D"/>
    <w:rsid w:val="00307ED9"/>
    <w:rsid w:val="003144AC"/>
    <w:rsid w:val="003356BC"/>
    <w:rsid w:val="003A2FE3"/>
    <w:rsid w:val="003B7154"/>
    <w:rsid w:val="003F4DB4"/>
    <w:rsid w:val="003F794D"/>
    <w:rsid w:val="0040108A"/>
    <w:rsid w:val="004172E6"/>
    <w:rsid w:val="00426A8A"/>
    <w:rsid w:val="00426CB7"/>
    <w:rsid w:val="00436076"/>
    <w:rsid w:val="00452109"/>
    <w:rsid w:val="00452A8E"/>
    <w:rsid w:val="00471A16"/>
    <w:rsid w:val="004C0486"/>
    <w:rsid w:val="004C06D4"/>
    <w:rsid w:val="004E1C41"/>
    <w:rsid w:val="005000CC"/>
    <w:rsid w:val="00535F08"/>
    <w:rsid w:val="0054718D"/>
    <w:rsid w:val="00552C84"/>
    <w:rsid w:val="005649BC"/>
    <w:rsid w:val="005871FD"/>
    <w:rsid w:val="005B6035"/>
    <w:rsid w:val="00630AFA"/>
    <w:rsid w:val="006609C3"/>
    <w:rsid w:val="006637AD"/>
    <w:rsid w:val="00671B9A"/>
    <w:rsid w:val="00681709"/>
    <w:rsid w:val="006A076C"/>
    <w:rsid w:val="006D79B8"/>
    <w:rsid w:val="006F6286"/>
    <w:rsid w:val="0074779A"/>
    <w:rsid w:val="0075042D"/>
    <w:rsid w:val="007517C8"/>
    <w:rsid w:val="0077364D"/>
    <w:rsid w:val="00786A79"/>
    <w:rsid w:val="0079743A"/>
    <w:rsid w:val="007B543E"/>
    <w:rsid w:val="007B5886"/>
    <w:rsid w:val="007C465E"/>
    <w:rsid w:val="007E6531"/>
    <w:rsid w:val="0080109D"/>
    <w:rsid w:val="00807007"/>
    <w:rsid w:val="008270C5"/>
    <w:rsid w:val="00853292"/>
    <w:rsid w:val="0086474A"/>
    <w:rsid w:val="008A0FEC"/>
    <w:rsid w:val="008B3EEF"/>
    <w:rsid w:val="008D5BAC"/>
    <w:rsid w:val="008D7B59"/>
    <w:rsid w:val="008E4442"/>
    <w:rsid w:val="008F3A1E"/>
    <w:rsid w:val="008F3B19"/>
    <w:rsid w:val="00912B73"/>
    <w:rsid w:val="0091349D"/>
    <w:rsid w:val="00925C8B"/>
    <w:rsid w:val="009341B9"/>
    <w:rsid w:val="00940220"/>
    <w:rsid w:val="0094694B"/>
    <w:rsid w:val="009B4FD3"/>
    <w:rsid w:val="009C4C7A"/>
    <w:rsid w:val="009D60E9"/>
    <w:rsid w:val="00A93CB6"/>
    <w:rsid w:val="00AA0227"/>
    <w:rsid w:val="00AA1B5E"/>
    <w:rsid w:val="00AA4512"/>
    <w:rsid w:val="00AD189E"/>
    <w:rsid w:val="00AD3F6A"/>
    <w:rsid w:val="00B061CA"/>
    <w:rsid w:val="00B20EF9"/>
    <w:rsid w:val="00B425A8"/>
    <w:rsid w:val="00B63490"/>
    <w:rsid w:val="00B8230F"/>
    <w:rsid w:val="00BA6DD4"/>
    <w:rsid w:val="00BB339E"/>
    <w:rsid w:val="00C060BD"/>
    <w:rsid w:val="00C12062"/>
    <w:rsid w:val="00C23066"/>
    <w:rsid w:val="00C242C9"/>
    <w:rsid w:val="00C92047"/>
    <w:rsid w:val="00CD5629"/>
    <w:rsid w:val="00CE4599"/>
    <w:rsid w:val="00CF18EC"/>
    <w:rsid w:val="00CF5A07"/>
    <w:rsid w:val="00D35602"/>
    <w:rsid w:val="00D51FE2"/>
    <w:rsid w:val="00D61E3C"/>
    <w:rsid w:val="00D6605C"/>
    <w:rsid w:val="00D708C2"/>
    <w:rsid w:val="00D950E1"/>
    <w:rsid w:val="00DA529A"/>
    <w:rsid w:val="00DC25F6"/>
    <w:rsid w:val="00DE7F69"/>
    <w:rsid w:val="00DF01DE"/>
    <w:rsid w:val="00DF46EA"/>
    <w:rsid w:val="00DF7D5C"/>
    <w:rsid w:val="00E30CF4"/>
    <w:rsid w:val="00E76317"/>
    <w:rsid w:val="00E94E27"/>
    <w:rsid w:val="00EA0325"/>
    <w:rsid w:val="00ED5C8E"/>
    <w:rsid w:val="00ED6FED"/>
    <w:rsid w:val="00EF70C2"/>
    <w:rsid w:val="00F12488"/>
    <w:rsid w:val="00F13E69"/>
    <w:rsid w:val="00F240D7"/>
    <w:rsid w:val="00F27BF6"/>
    <w:rsid w:val="00F351B5"/>
    <w:rsid w:val="00F37BC7"/>
    <w:rsid w:val="00F40E3C"/>
    <w:rsid w:val="00F467D1"/>
    <w:rsid w:val="00F65D62"/>
    <w:rsid w:val="00F66307"/>
    <w:rsid w:val="00F75D56"/>
    <w:rsid w:val="00FB0631"/>
    <w:rsid w:val="00FB1383"/>
    <w:rsid w:val="00FB5E1D"/>
    <w:rsid w:val="00FC290C"/>
    <w:rsid w:val="00FE39BB"/>
    <w:rsid w:val="00FF171C"/>
    <w:rsid w:val="00FF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qFormat/>
    <w:rsid w:val="00535F08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  <w:style w:type="paragraph" w:customStyle="1" w:styleId="Heading">
    <w:name w:val="Heading"/>
    <w:basedOn w:val="Normal"/>
    <w:next w:val="Normal"/>
    <w:rsid w:val="000C4395"/>
    <w:pPr>
      <w:keepNext/>
      <w:suppressAutoHyphens/>
      <w:autoSpaceDN w:val="0"/>
      <w:spacing w:before="240" w:after="120" w:line="276" w:lineRule="auto"/>
      <w:textAlignment w:val="baseline"/>
    </w:pPr>
    <w:rPr>
      <w:rFonts w:ascii="Liberation Sans" w:eastAsia="Microsoft YaHei" w:hAnsi="Liberation Sans" w:cs="Arial"/>
      <w:sz w:val="28"/>
      <w:szCs w:val="28"/>
    </w:rPr>
  </w:style>
  <w:style w:type="paragraph" w:customStyle="1" w:styleId="Standard">
    <w:name w:val="Standard"/>
    <w:rsid w:val="000B29A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  <w:style w:type="paragraph" w:styleId="List">
    <w:name w:val="List"/>
    <w:basedOn w:val="Normal"/>
    <w:rsid w:val="003144AC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72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C73C-48D4-40D5-94EC-159A5101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9614</Words>
  <Characters>54800</Characters>
  <Application>Microsoft Office Word</Application>
  <DocSecurity>0</DocSecurity>
  <Lines>456</Lines>
  <Paragraphs>128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Šumanac</dc:creator>
  <cp:keywords/>
  <dc:description/>
  <cp:lastModifiedBy>Pedagog</cp:lastModifiedBy>
  <cp:revision>5</cp:revision>
  <dcterms:created xsi:type="dcterms:W3CDTF">2020-10-04T18:39:00Z</dcterms:created>
  <dcterms:modified xsi:type="dcterms:W3CDTF">2021-02-01T14:14:00Z</dcterms:modified>
</cp:coreProperties>
</file>